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9150" w14:textId="77777777" w:rsidR="00EC04F8" w:rsidRDefault="001A0119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8</w:t>
      </w:r>
      <w:r w:rsidR="00EC04F8" w:rsidRPr="00E522F5">
        <w:rPr>
          <w:rFonts w:ascii="Arial" w:hAnsi="Arial" w:cs="Arial"/>
          <w:color w:val="404040" w:themeColor="text1" w:themeTint="BF"/>
        </w:rPr>
        <w:t xml:space="preserve"> </w:t>
      </w:r>
    </w:p>
    <w:p w14:paraId="08887D3D" w14:textId="77777777" w:rsidR="00EC04F8" w:rsidRPr="00744A9F" w:rsidRDefault="00EC04F8" w:rsidP="001A0119">
      <w:pPr>
        <w:spacing w:line="320" w:lineRule="atLeast"/>
        <w:rPr>
          <w:rFonts w:ascii="Arial" w:hAnsi="Arial" w:cs="Arial"/>
          <w:b/>
          <w:i/>
          <w:color w:val="404040" w:themeColor="text1" w:themeTint="BF"/>
        </w:rPr>
      </w:pPr>
    </w:p>
    <w:p w14:paraId="77393219" w14:textId="77777777" w:rsidR="00EC04F8" w:rsidRDefault="00EC04F8" w:rsidP="00EC04F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 xml:space="preserve">o braku powiązań kapitałowych i osobowych </w:t>
      </w:r>
      <w:r>
        <w:rPr>
          <w:rFonts w:ascii="Arial" w:hAnsi="Arial" w:cs="Arial"/>
          <w:b/>
          <w:color w:val="404040" w:themeColor="text1" w:themeTint="BF"/>
        </w:rPr>
        <w:t xml:space="preserve">z innymi Oferentami oraz braku porozumienia </w:t>
      </w:r>
      <w:r w:rsidRPr="00AC5D4E">
        <w:rPr>
          <w:rFonts w:ascii="Arial" w:hAnsi="Arial" w:cs="Arial"/>
          <w:b/>
          <w:color w:val="404040" w:themeColor="text1" w:themeTint="BF"/>
        </w:rPr>
        <w:t>z</w:t>
      </w:r>
      <w:r>
        <w:rPr>
          <w:rFonts w:ascii="Arial" w:hAnsi="Arial" w:cs="Arial"/>
          <w:b/>
          <w:color w:val="404040" w:themeColor="text1" w:themeTint="BF"/>
        </w:rPr>
        <w:t xml:space="preserve"> innym</w:t>
      </w:r>
      <w:r w:rsidRPr="00AC5D4E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Oferentem</w:t>
      </w:r>
    </w:p>
    <w:p w14:paraId="6843D7F9" w14:textId="77777777" w:rsidR="00EC04F8" w:rsidRPr="008D7E8C" w:rsidRDefault="00EC04F8" w:rsidP="00EC04F8">
      <w:pPr>
        <w:spacing w:after="200" w:line="276" w:lineRule="auto"/>
        <w:ind w:left="360"/>
        <w:jc w:val="center"/>
        <w:rPr>
          <w:rFonts w:ascii="Arial" w:eastAsia="Calibri" w:hAnsi="Arial" w:cs="Arial"/>
        </w:rPr>
      </w:pPr>
    </w:p>
    <w:p w14:paraId="0DC16512" w14:textId="77777777" w:rsidR="00EC04F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4F4F0F72" w14:textId="77777777" w:rsidR="00EC04F8" w:rsidRPr="00D31C6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27107330" w14:textId="77777777"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14:paraId="3D1FCC0F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07E42A34" w14:textId="77777777" w:rsidR="00EC04F8" w:rsidRPr="00F56796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14:paraId="5733BCB2" w14:textId="77777777" w:rsidR="00EC04F8" w:rsidRPr="00AC5D4E" w:rsidRDefault="00EC04F8" w:rsidP="00EC04F8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dotyczy:</w:t>
      </w:r>
    </w:p>
    <w:p w14:paraId="76DACE27" w14:textId="64590A6F" w:rsidR="001A0119" w:rsidRPr="001A0119" w:rsidRDefault="001A0119" w:rsidP="001A0119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2C6764">
        <w:rPr>
          <w:rFonts w:ascii="Arial" w:hAnsi="Arial" w:cs="Arial"/>
          <w:b/>
          <w:color w:val="404040" w:themeColor="text1" w:themeTint="BF"/>
        </w:rPr>
        <w:t>2023-10</w:t>
      </w:r>
      <w:r w:rsidR="004D47C3">
        <w:rPr>
          <w:rFonts w:ascii="Arial" w:hAnsi="Arial" w:cs="Arial"/>
          <w:b/>
          <w:color w:val="404040" w:themeColor="text1" w:themeTint="BF"/>
        </w:rPr>
        <w:t>43</w:t>
      </w:r>
      <w:r w:rsidRPr="001A0119">
        <w:rPr>
          <w:rFonts w:ascii="Arial" w:hAnsi="Arial" w:cs="Arial"/>
          <w:color w:val="404040" w:themeColor="text1" w:themeTint="BF"/>
        </w:rPr>
        <w:t xml:space="preserve"> </w:t>
      </w:r>
    </w:p>
    <w:p w14:paraId="69F0F45B" w14:textId="7A0B7475" w:rsidR="00EC04F8" w:rsidRDefault="001A0119" w:rsidP="004D47C3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pn.: </w:t>
      </w:r>
      <w:r w:rsidR="004D47C3" w:rsidRPr="004D47C3">
        <w:rPr>
          <w:rFonts w:ascii="Arial" w:hAnsi="Arial" w:cs="Arial"/>
          <w:color w:val="404040" w:themeColor="text1" w:themeTint="BF"/>
        </w:rPr>
        <w:t>„Adaptacja pomieszczeń szpitalnych w celu utworzenia poradni leczenia bólu na parterze przy segmencie C, w Nowym Szpitalu w Olkuszu sp. z.o.o.”</w:t>
      </w:r>
      <w:r w:rsidR="00161D4B" w:rsidRPr="00161D4B">
        <w:rPr>
          <w:rFonts w:ascii="Arial" w:hAnsi="Arial" w:cs="Arial"/>
          <w:color w:val="404040" w:themeColor="text1" w:themeTint="BF"/>
        </w:rPr>
        <w:t>.</w:t>
      </w:r>
    </w:p>
    <w:p w14:paraId="4F14A477" w14:textId="77777777" w:rsidR="004D47C3" w:rsidRDefault="004D47C3" w:rsidP="004D47C3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</w:p>
    <w:p w14:paraId="5BDB459C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Działając w imieniu i na rzecz Oferenta</w:t>
      </w:r>
      <w:r w:rsidRPr="00D31C68">
        <w:rPr>
          <w:rFonts w:ascii="Arial" w:hAnsi="Arial" w:cs="Arial"/>
          <w:color w:val="404040" w:themeColor="text1" w:themeTint="BF"/>
        </w:rPr>
        <w:t xml:space="preserve"> (dane </w:t>
      </w:r>
      <w:r>
        <w:rPr>
          <w:rFonts w:ascii="Arial" w:hAnsi="Arial" w:cs="Arial"/>
          <w:color w:val="404040" w:themeColor="text1" w:themeTint="BF"/>
        </w:rPr>
        <w:t>Oferenta</w:t>
      </w:r>
      <w:r w:rsidRPr="00D31C68">
        <w:rPr>
          <w:rFonts w:ascii="Arial" w:hAnsi="Arial" w:cs="Arial"/>
          <w:color w:val="404040" w:themeColor="text1" w:themeTint="BF"/>
        </w:rPr>
        <w:t>):</w:t>
      </w:r>
    </w:p>
    <w:p w14:paraId="060A69DC" w14:textId="77777777" w:rsidR="00EC04F8" w:rsidRPr="00D31C68" w:rsidRDefault="00EC04F8" w:rsidP="00EC04F8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88BDDE2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08CC1374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812EF48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14:paraId="29726218" w14:textId="77777777" w:rsidR="00EC04F8" w:rsidRPr="00D31C68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innymi Oferentami</w:t>
      </w:r>
      <w:r w:rsidRPr="00D31C68">
        <w:rPr>
          <w:rFonts w:ascii="Arial" w:hAnsi="Arial" w:cs="Arial"/>
          <w:color w:val="404040" w:themeColor="text1" w:themeTint="BF"/>
        </w:rPr>
        <w:t xml:space="preserve"> powiązany(i) osobowo lub kapitałowo tzn.:</w:t>
      </w:r>
    </w:p>
    <w:p w14:paraId="2429EA64" w14:textId="77777777"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żadnym innym Oferentem</w:t>
      </w:r>
      <w:r w:rsidRPr="00D31C68">
        <w:rPr>
          <w:rFonts w:ascii="Arial" w:hAnsi="Arial" w:cs="Arial"/>
          <w:color w:val="404040" w:themeColor="text1" w:themeTint="BF"/>
        </w:rPr>
        <w:t xml:space="preserve"> lub osobami upoważnionymi do zaciągania zobowiązań w imieniu </w:t>
      </w:r>
      <w:r>
        <w:rPr>
          <w:rFonts w:ascii="Arial" w:hAnsi="Arial" w:cs="Arial"/>
          <w:color w:val="404040" w:themeColor="text1" w:themeTint="BF"/>
        </w:rPr>
        <w:t>innego Oferenta</w:t>
      </w:r>
      <w:r w:rsidRPr="00D31C68">
        <w:rPr>
          <w:rFonts w:ascii="Arial" w:hAnsi="Arial" w:cs="Arial"/>
          <w:color w:val="404040" w:themeColor="text1" w:themeTint="BF"/>
        </w:rPr>
        <w:t>, powiązany(i) poprzez:</w:t>
      </w:r>
    </w:p>
    <w:p w14:paraId="7711D697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uczestniczenie w spółce jako wspólnik spółki cywilnej lub spółki osobowej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02625E03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posiadaniu co najmniej 10 % udziałów lub akcji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12BD5602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0499580F" w14:textId="77777777" w:rsidR="00EC04F8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 xml:space="preserve">pozostawaniu w związku małżeńskim, w stosunku pokrewieństwa lub powinowactwa w linii prostej, pokrewieństwa lub powinowactwa w linii bocznej </w:t>
      </w:r>
      <w:r w:rsidRPr="00CC4B1C">
        <w:rPr>
          <w:rFonts w:ascii="Arial" w:hAnsi="Arial" w:cs="Arial"/>
          <w:color w:val="404040" w:themeColor="text1" w:themeTint="BF"/>
        </w:rPr>
        <w:lastRenderedPageBreak/>
        <w:t>do drugiego stopnia lub w stosunku przysposobienia, opieki lub kurateli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.</w:t>
      </w:r>
    </w:p>
    <w:p w14:paraId="09D3ECF4" w14:textId="77777777" w:rsidR="00EC04F8" w:rsidRPr="00A00A37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nie działamy z innym Oferentem w żadnym porozumieniu dot. niniejszego postępowania</w:t>
      </w:r>
    </w:p>
    <w:p w14:paraId="2235F448" w14:textId="77777777"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0AE92502" w14:textId="77777777"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D3D6FB5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14:paraId="28F32C27" w14:textId="77777777" w:rsidR="00EC04F8" w:rsidRPr="00AC5D4E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>do reprezentowania Oferenta</w:t>
      </w:r>
    </w:p>
    <w:p w14:paraId="13F18CE4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34B6CD90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63F8D2C5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5BBAB804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2532533D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16B00036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7904E22B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4B65818F" w14:textId="77777777" w:rsidR="000C3CD8" w:rsidRDefault="000C3CD8"/>
    <w:sectPr w:rsidR="000C3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0177" w14:textId="77777777" w:rsidR="009F1203" w:rsidRDefault="009F1203" w:rsidP="00EC04F8">
      <w:pPr>
        <w:spacing w:after="0" w:line="240" w:lineRule="auto"/>
      </w:pPr>
      <w:r>
        <w:separator/>
      </w:r>
    </w:p>
  </w:endnote>
  <w:endnote w:type="continuationSeparator" w:id="0">
    <w:p w14:paraId="34BA351B" w14:textId="77777777" w:rsidR="009F1203" w:rsidRDefault="009F1203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637416"/>
      <w:docPartObj>
        <w:docPartGallery w:val="Page Numbers (Bottom of Page)"/>
        <w:docPartUnique/>
      </w:docPartObj>
    </w:sdtPr>
    <w:sdtContent>
      <w:p w14:paraId="1A40B7BA" w14:textId="77777777"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D4B">
          <w:rPr>
            <w:noProof/>
          </w:rPr>
          <w:t>2</w:t>
        </w:r>
        <w:r>
          <w:fldChar w:fldCharType="end"/>
        </w:r>
      </w:p>
    </w:sdtContent>
  </w:sdt>
  <w:p w14:paraId="3FD51756" w14:textId="77777777"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A71C" w14:textId="77777777" w:rsidR="009F1203" w:rsidRDefault="009F1203" w:rsidP="00EC04F8">
      <w:pPr>
        <w:spacing w:after="0" w:line="240" w:lineRule="auto"/>
      </w:pPr>
      <w:r>
        <w:separator/>
      </w:r>
    </w:p>
  </w:footnote>
  <w:footnote w:type="continuationSeparator" w:id="0">
    <w:p w14:paraId="7EC0031F" w14:textId="77777777" w:rsidR="009F1203" w:rsidRDefault="009F1203" w:rsidP="00EC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43D0" w14:textId="77777777" w:rsidR="001A0119" w:rsidRDefault="002C6764">
    <w:pPr>
      <w:pStyle w:val="Nagwek"/>
    </w:pPr>
    <w:r>
      <w:rPr>
        <w:noProof/>
        <w:lang w:eastAsia="pl-PL"/>
      </w:rPr>
      <w:drawing>
        <wp:inline distT="0" distB="0" distL="0" distR="0" wp14:anchorId="452ABB0D" wp14:editId="1356CC20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9786D" w14:textId="77777777" w:rsidR="001A0119" w:rsidRDefault="001A0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519127072">
    <w:abstractNumId w:val="1"/>
  </w:num>
  <w:num w:numId="2" w16cid:durableId="54306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1F"/>
    <w:rsid w:val="000C3CD8"/>
    <w:rsid w:val="00161D4B"/>
    <w:rsid w:val="001A0119"/>
    <w:rsid w:val="00200C1F"/>
    <w:rsid w:val="002862B4"/>
    <w:rsid w:val="002C6764"/>
    <w:rsid w:val="004D47C3"/>
    <w:rsid w:val="006E2855"/>
    <w:rsid w:val="007924BE"/>
    <w:rsid w:val="009F1203"/>
    <w:rsid w:val="00CF75D4"/>
    <w:rsid w:val="00EC04F8"/>
    <w:rsid w:val="00E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08AC7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Grzegorz Bularz</cp:lastModifiedBy>
  <cp:revision>7</cp:revision>
  <dcterms:created xsi:type="dcterms:W3CDTF">2022-12-16T13:15:00Z</dcterms:created>
  <dcterms:modified xsi:type="dcterms:W3CDTF">2023-10-02T11:35:00Z</dcterms:modified>
</cp:coreProperties>
</file>