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E92" w14:textId="2FC59FF0" w:rsidR="00BA78DA" w:rsidRPr="003049B3" w:rsidRDefault="0079398D" w:rsidP="00980FDB">
      <w:pPr>
        <w:spacing w:after="0" w:line="300" w:lineRule="atLeast"/>
        <w:jc w:val="right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Szczecin, </w:t>
      </w:r>
      <w:r w:rsidR="00844DDE">
        <w:rPr>
          <w:rFonts w:cstheme="minorHAnsi"/>
          <w:color w:val="404040" w:themeColor="text1" w:themeTint="BF"/>
        </w:rPr>
        <w:t>19</w:t>
      </w:r>
      <w:r w:rsidR="00547772" w:rsidRPr="003049B3">
        <w:rPr>
          <w:rFonts w:cstheme="minorHAnsi"/>
          <w:color w:val="404040" w:themeColor="text1" w:themeTint="BF"/>
        </w:rPr>
        <w:t>.0</w:t>
      </w:r>
      <w:r w:rsidR="00844DDE">
        <w:rPr>
          <w:rFonts w:cstheme="minorHAnsi"/>
          <w:color w:val="404040" w:themeColor="text1" w:themeTint="BF"/>
        </w:rPr>
        <w:t>9</w:t>
      </w:r>
      <w:r w:rsidR="008722DD" w:rsidRPr="003049B3">
        <w:rPr>
          <w:rFonts w:cstheme="minorHAnsi"/>
          <w:color w:val="404040" w:themeColor="text1" w:themeTint="BF"/>
        </w:rPr>
        <w:t>.</w:t>
      </w:r>
      <w:r w:rsidR="00547772" w:rsidRPr="003049B3">
        <w:rPr>
          <w:rFonts w:cstheme="minorHAnsi"/>
          <w:color w:val="404040" w:themeColor="text1" w:themeTint="BF"/>
        </w:rPr>
        <w:t>2023</w:t>
      </w:r>
      <w:r w:rsidR="005C3783" w:rsidRPr="003049B3">
        <w:rPr>
          <w:rFonts w:cstheme="minorHAnsi"/>
          <w:color w:val="404040" w:themeColor="text1" w:themeTint="BF"/>
        </w:rPr>
        <w:t xml:space="preserve"> </w:t>
      </w:r>
      <w:r w:rsidR="00BA78DA" w:rsidRPr="003049B3">
        <w:rPr>
          <w:rFonts w:cstheme="minorHAnsi"/>
          <w:color w:val="404040" w:themeColor="text1" w:themeTint="BF"/>
        </w:rPr>
        <w:t xml:space="preserve">r. </w:t>
      </w:r>
    </w:p>
    <w:p w14:paraId="199AFAEC" w14:textId="77777777" w:rsidR="00BA78DA" w:rsidRPr="003049B3" w:rsidRDefault="00BA78DA" w:rsidP="0061444B">
      <w:pPr>
        <w:spacing w:after="0" w:line="300" w:lineRule="atLeast"/>
        <w:jc w:val="center"/>
        <w:rPr>
          <w:rFonts w:cstheme="minorHAnsi"/>
          <w:b/>
          <w:smallCaps/>
          <w:color w:val="404040" w:themeColor="text1" w:themeTint="BF"/>
        </w:rPr>
      </w:pPr>
    </w:p>
    <w:p w14:paraId="2A0C37E2" w14:textId="402486CA" w:rsidR="00BA78DA" w:rsidRPr="003049B3" w:rsidRDefault="00BA78DA" w:rsidP="0061444B">
      <w:pPr>
        <w:spacing w:after="0" w:line="300" w:lineRule="atLeast"/>
        <w:jc w:val="center"/>
        <w:outlineLvl w:val="4"/>
        <w:rPr>
          <w:rFonts w:eastAsia="Times New Roman" w:cstheme="minorHAnsi"/>
          <w:b/>
          <w:bCs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b/>
          <w:bCs/>
          <w:color w:val="404040" w:themeColor="text1" w:themeTint="BF"/>
          <w:lang w:eastAsia="pl-PL"/>
        </w:rPr>
        <w:t>Postępowanie zakupowe</w:t>
      </w:r>
      <w:r w:rsidR="00844DDE">
        <w:rPr>
          <w:rFonts w:eastAsia="Times New Roman" w:cstheme="minorHAnsi"/>
          <w:b/>
          <w:bCs/>
          <w:color w:val="404040" w:themeColor="text1" w:themeTint="BF"/>
          <w:lang w:eastAsia="pl-PL"/>
        </w:rPr>
        <w:t xml:space="preserve"> </w:t>
      </w:r>
      <w:r w:rsidR="00F43E3B" w:rsidRPr="003049B3">
        <w:rPr>
          <w:rFonts w:eastAsia="Times New Roman" w:cstheme="minorHAnsi"/>
          <w:b/>
          <w:bCs/>
          <w:color w:val="404040" w:themeColor="text1" w:themeTint="BF"/>
          <w:lang w:eastAsia="pl-PL"/>
        </w:rPr>
        <w:t>nr: 202</w:t>
      </w:r>
      <w:r w:rsidR="003049B3" w:rsidRPr="003049B3">
        <w:rPr>
          <w:rFonts w:eastAsia="Times New Roman" w:cstheme="minorHAnsi"/>
          <w:b/>
          <w:bCs/>
          <w:color w:val="404040" w:themeColor="text1" w:themeTint="BF"/>
          <w:lang w:eastAsia="pl-PL"/>
        </w:rPr>
        <w:t>3</w:t>
      </w:r>
      <w:r w:rsidR="00F43E3B" w:rsidRPr="003049B3">
        <w:rPr>
          <w:rFonts w:eastAsia="Times New Roman" w:cstheme="minorHAnsi"/>
          <w:b/>
          <w:bCs/>
          <w:color w:val="404040" w:themeColor="text1" w:themeTint="BF"/>
          <w:lang w:eastAsia="pl-PL"/>
        </w:rPr>
        <w:t>-10</w:t>
      </w:r>
      <w:r w:rsidR="003049B3" w:rsidRPr="003049B3">
        <w:rPr>
          <w:rFonts w:eastAsia="Times New Roman" w:cstheme="minorHAnsi"/>
          <w:b/>
          <w:bCs/>
          <w:color w:val="404040" w:themeColor="text1" w:themeTint="BF"/>
          <w:lang w:eastAsia="pl-PL"/>
        </w:rPr>
        <w:t>42</w:t>
      </w:r>
    </w:p>
    <w:p w14:paraId="350D36D1" w14:textId="0C99D141" w:rsidR="003049B3" w:rsidRPr="003049B3" w:rsidRDefault="00D209CA" w:rsidP="003049B3">
      <w:pPr>
        <w:spacing w:after="0" w:line="300" w:lineRule="atLeast"/>
        <w:jc w:val="center"/>
        <w:rPr>
          <w:rFonts w:cstheme="minorHAnsi"/>
        </w:rPr>
      </w:pPr>
      <w:bookmarkStart w:id="0" w:name="_Hlk145682265"/>
      <w:r>
        <w:rPr>
          <w:rFonts w:cstheme="minorHAnsi"/>
        </w:rPr>
        <w:t>„</w:t>
      </w:r>
      <w:r w:rsidR="003049B3" w:rsidRPr="003049B3">
        <w:rPr>
          <w:rFonts w:cstheme="minorHAnsi"/>
        </w:rPr>
        <w:t xml:space="preserve">Pełnienie funkcji Inspektora Nadzoru Inwestorskiego na zadaniu inwestycyjnym pod nazwą: „Budowa łącznika komunikacyjnego przeznaczonego na potrzeby bloku operacyjnego, usytuowanego pomiędzy budynkami szpitala oraz rozbiórkę kolidującego podziemnego zbiornika wody deszczowej przy </w:t>
      </w:r>
    </w:p>
    <w:p w14:paraId="694E5B15" w14:textId="1E5D8D4D" w:rsidR="00F43E3B" w:rsidRPr="003049B3" w:rsidRDefault="003049B3" w:rsidP="003049B3">
      <w:pPr>
        <w:spacing w:after="0" w:line="300" w:lineRule="atLeast"/>
        <w:jc w:val="center"/>
        <w:rPr>
          <w:rFonts w:cstheme="minorHAnsi"/>
        </w:rPr>
      </w:pPr>
      <w:r w:rsidRPr="003049B3">
        <w:rPr>
          <w:rFonts w:cstheme="minorHAnsi"/>
        </w:rPr>
        <w:t xml:space="preserve">ul. Ogrodowej 9 na terenie działki nr </w:t>
      </w:r>
      <w:proofErr w:type="spellStart"/>
      <w:r w:rsidRPr="003049B3">
        <w:rPr>
          <w:rFonts w:cstheme="minorHAnsi"/>
        </w:rPr>
        <w:t>ewid</w:t>
      </w:r>
      <w:proofErr w:type="spellEnd"/>
      <w:r w:rsidRPr="003049B3">
        <w:rPr>
          <w:rFonts w:cstheme="minorHAnsi"/>
        </w:rPr>
        <w:t>. 1708/6 w Szubinie”</w:t>
      </w:r>
      <w:r w:rsidR="00635133">
        <w:rPr>
          <w:rFonts w:cstheme="minorHAnsi"/>
        </w:rPr>
        <w:t>”</w:t>
      </w:r>
    </w:p>
    <w:bookmarkEnd w:id="0"/>
    <w:p w14:paraId="5D0D5EE9" w14:textId="77777777" w:rsidR="00240404" w:rsidRPr="003049B3" w:rsidRDefault="00240404" w:rsidP="00F02BF0">
      <w:pPr>
        <w:spacing w:after="0" w:line="300" w:lineRule="atLeast"/>
        <w:rPr>
          <w:rFonts w:cstheme="minorHAnsi"/>
          <w:color w:val="404040" w:themeColor="text1" w:themeTint="BF"/>
        </w:rPr>
      </w:pPr>
    </w:p>
    <w:p w14:paraId="54B6B810" w14:textId="32379D94" w:rsidR="003049B3" w:rsidRPr="00572251" w:rsidRDefault="003049B3" w:rsidP="003049B3">
      <w:pPr>
        <w:numPr>
          <w:ilvl w:val="0"/>
          <w:numId w:val="1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  <w:b/>
        </w:rPr>
        <w:t>Zamawiający i Organizator przetargu:</w:t>
      </w:r>
    </w:p>
    <w:p w14:paraId="00C023B8" w14:textId="77777777" w:rsidR="003049B3" w:rsidRPr="00572251" w:rsidRDefault="003049B3" w:rsidP="003049B3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Nowy Szpital w Nakle i Szubinie Sp. z o.o. </w:t>
      </w:r>
    </w:p>
    <w:p w14:paraId="6626FE84" w14:textId="77777777" w:rsidR="003049B3" w:rsidRPr="00572251" w:rsidRDefault="003049B3" w:rsidP="003049B3">
      <w:pPr>
        <w:spacing w:after="0" w:line="300" w:lineRule="atLeast"/>
        <w:ind w:left="709"/>
        <w:jc w:val="both"/>
        <w:rPr>
          <w:rFonts w:cstheme="minorHAnsi"/>
        </w:rPr>
      </w:pPr>
      <w:r w:rsidRPr="00572251">
        <w:rPr>
          <w:rFonts w:cstheme="minorHAnsi"/>
        </w:rPr>
        <w:t>ul. Mickiewicza 7,</w:t>
      </w:r>
    </w:p>
    <w:p w14:paraId="00FF0266" w14:textId="77777777" w:rsidR="003049B3" w:rsidRPr="00572251" w:rsidRDefault="003049B3" w:rsidP="003049B3">
      <w:pPr>
        <w:spacing w:after="0" w:line="300" w:lineRule="atLeast"/>
        <w:ind w:left="709"/>
        <w:jc w:val="both"/>
        <w:rPr>
          <w:rFonts w:cstheme="minorHAnsi"/>
        </w:rPr>
      </w:pPr>
      <w:r w:rsidRPr="00572251">
        <w:rPr>
          <w:rFonts w:cstheme="minorHAnsi"/>
        </w:rPr>
        <w:t>89-100</w:t>
      </w:r>
      <w:r w:rsidRPr="00572251">
        <w:rPr>
          <w:rFonts w:cstheme="minorHAnsi"/>
        </w:rPr>
        <w:tab/>
        <w:t>Nakło nad Notecią</w:t>
      </w:r>
    </w:p>
    <w:p w14:paraId="520BA5F8" w14:textId="77777777" w:rsidR="003049B3" w:rsidRPr="00572251" w:rsidRDefault="003049B3" w:rsidP="003049B3">
      <w:pPr>
        <w:spacing w:after="0" w:line="300" w:lineRule="atLeast"/>
        <w:ind w:left="709"/>
        <w:jc w:val="both"/>
        <w:rPr>
          <w:rFonts w:cstheme="minorHAnsi"/>
        </w:rPr>
      </w:pPr>
    </w:p>
    <w:p w14:paraId="23EB0DAA" w14:textId="77777777" w:rsidR="003049B3" w:rsidRPr="00572251" w:rsidRDefault="003049B3" w:rsidP="003049B3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  <w:b/>
        </w:rPr>
        <w:t>Organizator przetargu:</w:t>
      </w:r>
    </w:p>
    <w:p w14:paraId="6C403756" w14:textId="1AA5090A" w:rsidR="00940F6A" w:rsidRDefault="003049B3" w:rsidP="003049B3">
      <w:pPr>
        <w:spacing w:after="0" w:line="300" w:lineRule="atLeast"/>
        <w:ind w:left="720"/>
        <w:rPr>
          <w:rFonts w:eastAsia="Times New Roman" w:cstheme="minorHAnsi"/>
          <w:lang w:eastAsia="pl-PL"/>
        </w:rPr>
      </w:pPr>
      <w:r w:rsidRPr="00572251">
        <w:rPr>
          <w:rFonts w:eastAsia="Times New Roman" w:cstheme="minorHAnsi"/>
          <w:lang w:eastAsia="pl-PL"/>
        </w:rPr>
        <w:t>Grupa Nowy Szpital Holding S.A.</w:t>
      </w:r>
      <w:r w:rsidRPr="00572251">
        <w:rPr>
          <w:rFonts w:eastAsia="Times New Roman" w:cstheme="minorHAnsi"/>
          <w:lang w:eastAsia="pl-PL"/>
        </w:rPr>
        <w:br/>
        <w:t>ul. Zbożowa 4</w:t>
      </w:r>
      <w:r w:rsidRPr="00572251">
        <w:rPr>
          <w:rFonts w:eastAsia="Times New Roman" w:cstheme="minorHAnsi"/>
          <w:lang w:eastAsia="pl-PL"/>
        </w:rPr>
        <w:br/>
        <w:t>Szczecin 70-653</w:t>
      </w:r>
    </w:p>
    <w:p w14:paraId="078E3E9F" w14:textId="77777777" w:rsidR="003049B3" w:rsidRPr="003049B3" w:rsidRDefault="003049B3" w:rsidP="003049B3">
      <w:pPr>
        <w:spacing w:after="0" w:line="300" w:lineRule="atLeast"/>
        <w:ind w:left="720"/>
        <w:rPr>
          <w:rFonts w:eastAsia="Times New Roman" w:cstheme="minorHAnsi"/>
          <w:lang w:eastAsia="pl-PL"/>
        </w:rPr>
      </w:pPr>
    </w:p>
    <w:p w14:paraId="7697D932" w14:textId="77777777" w:rsidR="00940F6A" w:rsidRPr="003049B3" w:rsidRDefault="00612260" w:rsidP="00940F6A">
      <w:pPr>
        <w:spacing w:after="0" w:line="300" w:lineRule="atLeast"/>
        <w:ind w:left="426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działający, jako</w:t>
      </w:r>
      <w:r w:rsidR="00940F6A" w:rsidRPr="003049B3">
        <w:rPr>
          <w:rFonts w:cstheme="minorHAnsi"/>
          <w:color w:val="404040" w:themeColor="text1" w:themeTint="BF"/>
        </w:rPr>
        <w:t xml:space="preserve"> pełnomocnik </w:t>
      </w:r>
      <w:r w:rsidR="00980FDB" w:rsidRPr="003049B3">
        <w:rPr>
          <w:rFonts w:cstheme="minorHAnsi"/>
          <w:color w:val="404040" w:themeColor="text1" w:themeTint="BF"/>
        </w:rPr>
        <w:t>Zamawiając</w:t>
      </w:r>
      <w:r w:rsidR="000559B1" w:rsidRPr="003049B3">
        <w:rPr>
          <w:rFonts w:cstheme="minorHAnsi"/>
          <w:color w:val="404040" w:themeColor="text1" w:themeTint="BF"/>
        </w:rPr>
        <w:t>ego</w:t>
      </w:r>
    </w:p>
    <w:p w14:paraId="3A745637" w14:textId="77777777" w:rsidR="00BA78DA" w:rsidRPr="003049B3" w:rsidRDefault="00BA78DA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1C1C49FC" w14:textId="77777777" w:rsidR="00BA78DA" w:rsidRPr="003049B3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Sposób prowadzenia postępowania:</w:t>
      </w:r>
    </w:p>
    <w:p w14:paraId="044EFF66" w14:textId="77777777" w:rsidR="00BA78DA" w:rsidRPr="003049B3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Zamówienie zostanie udzielone Oferentowi, wybranemu w drodze przetargu  </w:t>
      </w:r>
      <w:r w:rsidRPr="003049B3">
        <w:rPr>
          <w:rFonts w:cstheme="minorHAnsi"/>
          <w:color w:val="404040" w:themeColor="text1" w:themeTint="BF"/>
        </w:rPr>
        <w:br/>
        <w:t>na podstawie przepisów art. 70</w:t>
      </w:r>
      <w:r w:rsidRPr="003049B3">
        <w:rPr>
          <w:rFonts w:cstheme="minorHAnsi"/>
          <w:color w:val="404040" w:themeColor="text1" w:themeTint="BF"/>
          <w:vertAlign w:val="superscript"/>
        </w:rPr>
        <w:t>1</w:t>
      </w:r>
      <w:r w:rsidRPr="003049B3">
        <w:rPr>
          <w:rFonts w:cstheme="minorHAnsi"/>
          <w:color w:val="404040" w:themeColor="text1" w:themeTint="BF"/>
        </w:rPr>
        <w:t xml:space="preserve"> – art. 70</w:t>
      </w:r>
      <w:r w:rsidRPr="003049B3">
        <w:rPr>
          <w:rFonts w:cstheme="minorHAnsi"/>
          <w:color w:val="404040" w:themeColor="text1" w:themeTint="BF"/>
          <w:vertAlign w:val="superscript"/>
        </w:rPr>
        <w:t>5</w:t>
      </w:r>
      <w:r w:rsidRPr="003049B3">
        <w:rPr>
          <w:rFonts w:cstheme="minorHAnsi"/>
          <w:color w:val="404040" w:themeColor="text1" w:themeTint="BF"/>
        </w:rPr>
        <w:t xml:space="preserve"> K</w:t>
      </w:r>
      <w:r w:rsidR="00390EAD" w:rsidRPr="003049B3">
        <w:rPr>
          <w:rFonts w:cstheme="minorHAnsi"/>
          <w:color w:val="404040" w:themeColor="text1" w:themeTint="BF"/>
        </w:rPr>
        <w:t>odeksu cywilnego oraz zgodnie z </w:t>
      </w:r>
      <w:r w:rsidRPr="003049B3">
        <w:rPr>
          <w:rFonts w:cstheme="minorHAnsi"/>
          <w:color w:val="404040" w:themeColor="text1" w:themeTint="BF"/>
        </w:rPr>
        <w:t xml:space="preserve">niniejszymi </w:t>
      </w:r>
      <w:r w:rsidRPr="003049B3">
        <w:rPr>
          <w:rFonts w:cstheme="minorHAnsi"/>
          <w:b/>
          <w:color w:val="404040" w:themeColor="text1" w:themeTint="BF"/>
        </w:rPr>
        <w:t>Warunkami Przetargu</w:t>
      </w:r>
      <w:r w:rsidRPr="003049B3">
        <w:rPr>
          <w:rFonts w:cstheme="minorHAnsi"/>
          <w:color w:val="404040" w:themeColor="text1" w:themeTint="BF"/>
        </w:rPr>
        <w:t>, zwanymi w dalszej części „Warunkami”.</w:t>
      </w:r>
    </w:p>
    <w:p w14:paraId="65A89E08" w14:textId="77777777" w:rsidR="00BA78DA" w:rsidRPr="003049B3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3049B3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W części jawnej postępowania Organizator przetargu:</w:t>
      </w:r>
    </w:p>
    <w:p w14:paraId="35F8F0D8" w14:textId="77777777" w:rsidR="00BA78DA" w:rsidRPr="003049B3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dokonuje otwarcia ofert;</w:t>
      </w:r>
    </w:p>
    <w:p w14:paraId="2A3C5534" w14:textId="77777777" w:rsidR="00BA78DA" w:rsidRPr="003049B3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ogłasza wyniki postępowania;</w:t>
      </w:r>
    </w:p>
    <w:p w14:paraId="679D7159" w14:textId="77777777" w:rsidR="00BA78DA" w:rsidRPr="003049B3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3049B3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stwierdza ważność złożonych ofert;</w:t>
      </w:r>
    </w:p>
    <w:p w14:paraId="3EF21970" w14:textId="77777777" w:rsidR="00BA78DA" w:rsidRPr="003049B3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odrzuca oferty w przypadku niespełnienia przez Oferentów wymogów niniejszego postępowania;</w:t>
      </w:r>
    </w:p>
    <w:p w14:paraId="68C6B919" w14:textId="77777777" w:rsidR="00BA78DA" w:rsidRPr="003049B3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14:paraId="6BD90092" w14:textId="6C598638" w:rsidR="00BA78DA" w:rsidRPr="003049B3" w:rsidRDefault="00BA78DA" w:rsidP="005F78CB">
      <w:pPr>
        <w:numPr>
          <w:ilvl w:val="2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przeprowadza negocjacje z Oferentami.</w:t>
      </w:r>
    </w:p>
    <w:p w14:paraId="7EF7DD7E" w14:textId="77777777" w:rsidR="001B2CF4" w:rsidRPr="003049B3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Wyniki niniejszego postępowania zostaną ogłoszone na stronie internetowej Organizatora przetargu – www.nowyszpital.pl oraz na stronie Bazy Konkurencyjności - </w:t>
      </w:r>
      <w:hyperlink r:id="rId8" w:history="1">
        <w:r w:rsidRPr="003049B3">
          <w:rPr>
            <w:rStyle w:val="Hipercze"/>
            <w:rFonts w:cstheme="minorHAnsi"/>
            <w:color w:val="404040" w:themeColor="text1" w:themeTint="BF"/>
          </w:rPr>
          <w:t>https://bazakonkurencyjnosci.funduszeeuropejskie.gov.pl/</w:t>
        </w:r>
      </w:hyperlink>
      <w:r w:rsidRPr="003049B3">
        <w:rPr>
          <w:rFonts w:cstheme="minorHAnsi"/>
          <w:color w:val="404040" w:themeColor="text1" w:themeTint="BF"/>
        </w:rPr>
        <w:t xml:space="preserve"> , a ponadto o wyborze najkorzystniejszej oferty niezwłocznie, drogą elektroniczną, poinformowani zostaną wszyscy Oferenci.</w:t>
      </w:r>
    </w:p>
    <w:p w14:paraId="05F91FBE" w14:textId="77777777" w:rsidR="004069F7" w:rsidRPr="003049B3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3049B3" w:rsidRDefault="004069F7" w:rsidP="004069F7">
      <w:pPr>
        <w:spacing w:after="0" w:line="300" w:lineRule="atLeast"/>
        <w:ind w:left="720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– w szczególności: zmiana terminu, miejsca składania, otwarcia ofert. Zmiany umieszczane będą na stronie internetowej: </w:t>
      </w:r>
      <w:hyperlink r:id="rId9" w:history="1">
        <w:r w:rsidR="00204420" w:rsidRPr="003049B3">
          <w:rPr>
            <w:rStyle w:val="Hipercze"/>
            <w:rFonts w:cstheme="minorHAnsi"/>
            <w:color w:val="404040" w:themeColor="text1" w:themeTint="BF"/>
          </w:rPr>
          <w:t>www.nowyszpital.pl</w:t>
        </w:r>
      </w:hyperlink>
      <w:r w:rsidR="00204420" w:rsidRPr="003049B3">
        <w:rPr>
          <w:rFonts w:cstheme="minorHAnsi"/>
          <w:color w:val="404040" w:themeColor="text1" w:themeTint="BF"/>
        </w:rPr>
        <w:t xml:space="preserve"> </w:t>
      </w:r>
      <w:r w:rsidRPr="003049B3">
        <w:rPr>
          <w:rFonts w:cstheme="minorHAnsi"/>
          <w:color w:val="404040" w:themeColor="text1" w:themeTint="BF"/>
        </w:rPr>
        <w:t xml:space="preserve"> oraz na stronie Bazy Konkurencyjności: </w:t>
      </w:r>
      <w:hyperlink r:id="rId10" w:history="1">
        <w:r w:rsidRPr="003049B3">
          <w:rPr>
            <w:rStyle w:val="Hipercze"/>
            <w:rFonts w:cstheme="minorHAnsi"/>
            <w:color w:val="404040" w:themeColor="text1" w:themeTint="BF"/>
          </w:rPr>
          <w:t>https://bazakonkurencyjnosci.funduszeeuropejskie.gov.pl/</w:t>
        </w:r>
      </w:hyperlink>
      <w:r w:rsidRPr="003049B3">
        <w:rPr>
          <w:rFonts w:cstheme="minorHAnsi"/>
          <w:color w:val="404040" w:themeColor="text1" w:themeTint="BF"/>
        </w:rPr>
        <w:t xml:space="preserve"> </w:t>
      </w:r>
    </w:p>
    <w:p w14:paraId="5078B16F" w14:textId="77777777" w:rsidR="00BA78DA" w:rsidRPr="003049B3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lastRenderedPageBreak/>
        <w:t>Organizator zastrzega sobie możliwość organizacji II etapu konkursu w formie negocjacji z Oferentami. W takim przypa</w:t>
      </w:r>
      <w:r w:rsidR="004522F2" w:rsidRPr="003049B3">
        <w:rPr>
          <w:rFonts w:cstheme="minorHAnsi"/>
          <w:color w:val="404040" w:themeColor="text1" w:themeTint="BF"/>
        </w:rPr>
        <w:t>dku negocjacje polegały będą na </w:t>
      </w:r>
      <w:r w:rsidRPr="003049B3">
        <w:rPr>
          <w:rFonts w:cstheme="minorHAnsi"/>
          <w:color w:val="404040" w:themeColor="text1" w:themeTint="BF"/>
        </w:rPr>
        <w:t xml:space="preserve">zaproszeniu do rozmów w </w:t>
      </w:r>
      <w:r w:rsidR="00BD10A6" w:rsidRPr="003049B3">
        <w:rPr>
          <w:rFonts w:cstheme="minorHAnsi"/>
          <w:color w:val="404040" w:themeColor="text1" w:themeTint="BF"/>
        </w:rPr>
        <w:t>toku, których</w:t>
      </w:r>
      <w:r w:rsidRPr="003049B3">
        <w:rPr>
          <w:rFonts w:cstheme="minorHAnsi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3049B3">
        <w:rPr>
          <w:rFonts w:cstheme="minorHAnsi"/>
          <w:color w:val="404040" w:themeColor="text1" w:themeTint="BF"/>
        </w:rPr>
        <w:t>gorsze niż oferty już złożone w </w:t>
      </w:r>
      <w:r w:rsidRPr="003049B3">
        <w:rPr>
          <w:rFonts w:cstheme="minorHAnsi"/>
          <w:color w:val="404040" w:themeColor="text1" w:themeTint="BF"/>
        </w:rPr>
        <w:t>postępowaniu.</w:t>
      </w:r>
    </w:p>
    <w:p w14:paraId="30E13DB7" w14:textId="06028F54" w:rsidR="00144B06" w:rsidRPr="003049B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635133">
        <w:rPr>
          <w:rFonts w:cstheme="minorHAnsi"/>
          <w:color w:val="404040" w:themeColor="text1" w:themeTint="BF"/>
        </w:rPr>
        <w:br/>
      </w:r>
      <w:r w:rsidR="00D1748D" w:rsidRPr="003049B3">
        <w:rPr>
          <w:rFonts w:cstheme="minorHAnsi"/>
          <w:color w:val="404040" w:themeColor="text1" w:themeTint="BF"/>
        </w:rPr>
        <w:t xml:space="preserve">nr 6 </w:t>
      </w:r>
      <w:r w:rsidRPr="003049B3">
        <w:rPr>
          <w:rFonts w:cstheme="minorHAnsi"/>
          <w:color w:val="404040" w:themeColor="text1" w:themeTint="BF"/>
        </w:rPr>
        <w:t>do niniejszych Warunków.</w:t>
      </w:r>
    </w:p>
    <w:p w14:paraId="2E5919A7" w14:textId="77777777" w:rsidR="00BA78DA" w:rsidRPr="003049B3" w:rsidRDefault="00BA78DA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2B39F9DB" w14:textId="77777777" w:rsidR="00BA78DA" w:rsidRPr="003049B3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 xml:space="preserve">Wadium: </w:t>
      </w:r>
    </w:p>
    <w:p w14:paraId="6A330665" w14:textId="77777777" w:rsidR="00BA78DA" w:rsidRPr="003049B3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Organizator przetargu </w:t>
      </w:r>
      <w:r w:rsidR="00BA78DA" w:rsidRPr="003049B3">
        <w:rPr>
          <w:rFonts w:cstheme="minorHAnsi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3049B3" w:rsidRDefault="00BA78DA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278CC2E7" w14:textId="77777777" w:rsidR="00A7144F" w:rsidRPr="003049B3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3049B3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eastAsia="Times New Roman" w:cstheme="minorHAnsi"/>
          <w:bCs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3049B3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>(</w:t>
      </w: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5 -</w:t>
      </w:r>
      <w:r w:rsidRPr="003049B3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 xml:space="preserve"> </w:t>
      </w: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Szczegółowy Opis Przedmiotu Zamówienia)</w:t>
      </w:r>
      <w:r w:rsidRPr="003049B3">
        <w:rPr>
          <w:rFonts w:asciiTheme="minorHAnsi" w:hAnsiTheme="minorHAnsi" w:cstheme="minorHAnsi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3049B3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3049B3">
        <w:rPr>
          <w:rFonts w:cstheme="minorHAnsi"/>
          <w:color w:val="404040" w:themeColor="text1" w:themeTint="BF"/>
        </w:rPr>
        <w:t>rozwiązań, co</w:t>
      </w:r>
      <w:r w:rsidRPr="003049B3">
        <w:rPr>
          <w:rFonts w:cstheme="minorHAnsi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3049B3">
        <w:rPr>
          <w:rFonts w:cstheme="minorHAnsi"/>
          <w:color w:val="404040" w:themeColor="text1" w:themeTint="BF"/>
        </w:rPr>
        <w:t>rozwiązania, co</w:t>
      </w:r>
      <w:r w:rsidRPr="003049B3">
        <w:rPr>
          <w:rFonts w:cstheme="minorHAnsi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3049B3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eastAsia="Times New Roman" w:cstheme="minorHAnsi"/>
          <w:bCs/>
          <w:color w:val="404040" w:themeColor="text1" w:themeTint="BF"/>
          <w:lang w:eastAsia="pl-PL"/>
        </w:rPr>
      </w:pPr>
      <w:r w:rsidRPr="003049B3">
        <w:rPr>
          <w:rFonts w:cstheme="minorHAnsi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3049B3">
        <w:rPr>
          <w:rFonts w:cstheme="minorHAnsi"/>
          <w:color w:val="404040" w:themeColor="text1" w:themeTint="BF"/>
        </w:rPr>
        <w:t>wyposażenia, o co</w:t>
      </w:r>
      <w:r w:rsidRPr="003049B3">
        <w:rPr>
          <w:rFonts w:cstheme="minorHAnsi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3049B3">
        <w:rPr>
          <w:rFonts w:cstheme="minorHAnsi"/>
          <w:color w:val="404040" w:themeColor="text1" w:themeTint="BF"/>
        </w:rPr>
        <w:t>rozwiązania, co</w:t>
      </w:r>
      <w:r w:rsidRPr="003049B3">
        <w:rPr>
          <w:rFonts w:cstheme="minorHAnsi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3049B3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Opis warunków udziału w postępowaniu:</w:t>
      </w:r>
    </w:p>
    <w:p w14:paraId="6702C00F" w14:textId="77777777" w:rsidR="0053490A" w:rsidRPr="003049B3" w:rsidRDefault="0053490A" w:rsidP="0053490A">
      <w:pPr>
        <w:numPr>
          <w:ilvl w:val="1"/>
          <w:numId w:val="27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6F8EEA72" w14:textId="77777777" w:rsidR="0053490A" w:rsidRPr="003049B3" w:rsidRDefault="0053490A" w:rsidP="0053490A">
      <w:pPr>
        <w:numPr>
          <w:ilvl w:val="2"/>
          <w:numId w:val="27"/>
        </w:numPr>
        <w:spacing w:line="300" w:lineRule="atLeast"/>
        <w:ind w:hanging="357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posiadają lub dysponują osobą, która będzie pełniła funkcje Inspektora Nadzoru Inwestorskiego koordynującego, posiadającą uprawnienia do wykonywania określonej działalności lub czynności, jeżeli przepisy prawa nakładają obowiązek posiadania takich uprawnień;</w:t>
      </w:r>
    </w:p>
    <w:p w14:paraId="58C4FFF0" w14:textId="77777777" w:rsidR="0053490A" w:rsidRPr="003049B3" w:rsidRDefault="0053490A" w:rsidP="0053490A">
      <w:pPr>
        <w:pStyle w:val="Akapitzlist"/>
        <w:numPr>
          <w:ilvl w:val="3"/>
          <w:numId w:val="27"/>
        </w:numPr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posiadają lub dysponują osobą posiadającą przynależność do właściwej Izby Samorządu Zawodowego oraz obowiązkowe ubezpieczenie OC </w:t>
      </w:r>
    </w:p>
    <w:p w14:paraId="189B8304" w14:textId="77777777" w:rsidR="0053490A" w:rsidRPr="003049B3" w:rsidRDefault="0053490A" w:rsidP="0053490A">
      <w:pPr>
        <w:numPr>
          <w:ilvl w:val="2"/>
          <w:numId w:val="27"/>
        </w:numPr>
        <w:spacing w:line="300" w:lineRule="atLeast"/>
        <w:ind w:hanging="357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znajdują się w sytuacji ekonomicznej i finansowej zapewniającej należyte wykonanie zamówienia.</w:t>
      </w:r>
    </w:p>
    <w:p w14:paraId="20FDE85A" w14:textId="77777777" w:rsidR="0053490A" w:rsidRPr="003049B3" w:rsidRDefault="0053490A" w:rsidP="0053490A">
      <w:pPr>
        <w:numPr>
          <w:ilvl w:val="2"/>
          <w:numId w:val="7"/>
        </w:numPr>
        <w:spacing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dotyczące zdolności technicznej i zawodowej:</w:t>
      </w:r>
    </w:p>
    <w:p w14:paraId="51E4B5FA" w14:textId="0154C7DF" w:rsidR="006558C3" w:rsidRPr="003049B3" w:rsidRDefault="0053490A" w:rsidP="006558C3">
      <w:pPr>
        <w:pStyle w:val="Akapitzlist"/>
        <w:numPr>
          <w:ilvl w:val="3"/>
          <w:numId w:val="7"/>
        </w:numPr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osoba wymieniona w pkt. i) posiada, co najmniej 2 letnie doświadczenie w nadzorowaniu robót budowlanych lub w kierowaniu robotami budowlanymi</w:t>
      </w:r>
      <w:r w:rsidR="00766BA6" w:rsidRPr="003049B3">
        <w:rPr>
          <w:rFonts w:eastAsia="Times New Roman" w:cstheme="minorHAnsi"/>
          <w:color w:val="404040" w:themeColor="text1" w:themeTint="BF"/>
          <w:lang w:eastAsia="pl-PL"/>
        </w:rPr>
        <w:t xml:space="preserve"> na stanowisku Kierownika Budowy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w obiektach</w:t>
      </w:r>
      <w:r w:rsidR="006558C3" w:rsidRPr="003049B3">
        <w:rPr>
          <w:rFonts w:cstheme="minorHAnsi"/>
          <w:color w:val="404040"/>
        </w:rPr>
        <w:t xml:space="preserve"> użyteczności publicznej o </w:t>
      </w:r>
      <w:r w:rsidR="00DB2E61" w:rsidRPr="003049B3">
        <w:rPr>
          <w:rFonts w:cstheme="minorHAnsi"/>
          <w:color w:val="404040"/>
        </w:rPr>
        <w:t>kubaturze, co</w:t>
      </w:r>
      <w:r w:rsidR="006558C3" w:rsidRPr="003049B3">
        <w:rPr>
          <w:rFonts w:cstheme="minorHAnsi"/>
          <w:color w:val="404040"/>
        </w:rPr>
        <w:t xml:space="preserve"> najmniej </w:t>
      </w:r>
      <w:r w:rsidR="00635133">
        <w:rPr>
          <w:rFonts w:cstheme="minorHAnsi"/>
          <w:color w:val="404040"/>
        </w:rPr>
        <w:t>1</w:t>
      </w:r>
      <w:r w:rsidR="006558C3" w:rsidRPr="003049B3">
        <w:rPr>
          <w:rFonts w:cstheme="minorHAnsi"/>
          <w:color w:val="404040"/>
        </w:rPr>
        <w:t xml:space="preserve"> 000 m3. </w:t>
      </w:r>
    </w:p>
    <w:p w14:paraId="208B5658" w14:textId="6C68E78D" w:rsidR="006558C3" w:rsidRPr="003049B3" w:rsidRDefault="00DF1A79" w:rsidP="006558C3">
      <w:pPr>
        <w:pStyle w:val="Akapitzlist"/>
        <w:numPr>
          <w:ilvl w:val="3"/>
          <w:numId w:val="7"/>
        </w:numPr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cstheme="minorHAnsi"/>
          <w:color w:val="404040"/>
        </w:rPr>
        <w:lastRenderedPageBreak/>
        <w:t>osoba wymieniona w  pkt. i) posiada uprawnienia budowlane o specjalności konstrukcyjno-budowlanej bez ograniczeń</w:t>
      </w:r>
    </w:p>
    <w:p w14:paraId="146ACF7A" w14:textId="26341FE5" w:rsidR="0040656F" w:rsidRPr="003049B3" w:rsidRDefault="0040656F" w:rsidP="001816B3">
      <w:pPr>
        <w:pStyle w:val="Akapitzlist"/>
        <w:numPr>
          <w:ilvl w:val="2"/>
          <w:numId w:val="28"/>
        </w:numPr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nie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3049B3">
        <w:rPr>
          <w:rStyle w:val="Odwoanieprzypisudolnego"/>
          <w:rFonts w:cstheme="minorHAnsi"/>
          <w:color w:val="404040" w:themeColor="text1" w:themeTint="BF"/>
        </w:rPr>
        <w:footnoteReference w:id="1"/>
      </w:r>
      <w:r w:rsidRPr="003049B3">
        <w:rPr>
          <w:rFonts w:cstheme="minorHAnsi"/>
          <w:color w:val="404040" w:themeColor="text1" w:themeTint="BF"/>
        </w:rPr>
        <w:t xml:space="preserve">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994995" w:rsidRPr="003049B3">
        <w:rPr>
          <w:rFonts w:cstheme="minorHAnsi"/>
          <w:color w:val="404040" w:themeColor="text1" w:themeTint="BF"/>
        </w:rPr>
        <w:t xml:space="preserve"> </w:t>
      </w:r>
      <w:r w:rsidRPr="003049B3">
        <w:rPr>
          <w:rFonts w:cstheme="minorHAnsi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218616D" w14:textId="60A62C79" w:rsidR="0040656F" w:rsidRPr="003049B3" w:rsidRDefault="0040656F" w:rsidP="0053490A">
      <w:pPr>
        <w:pStyle w:val="Akapitzlist"/>
        <w:numPr>
          <w:ilvl w:val="2"/>
          <w:numId w:val="28"/>
        </w:numPr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3049B3" w:rsidRDefault="00A61047" w:rsidP="0053490A">
      <w:pPr>
        <w:numPr>
          <w:ilvl w:val="1"/>
          <w:numId w:val="28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bCs/>
          <w:color w:val="404040" w:themeColor="text1" w:themeTint="BF"/>
          <w:lang w:eastAsia="pl-PL"/>
        </w:rPr>
        <w:t xml:space="preserve">W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3049B3" w:rsidRDefault="00A61047" w:rsidP="00E6530E">
      <w:pPr>
        <w:numPr>
          <w:ilvl w:val="2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aktualnego odpisu z właściwego rejestru albo aktualnego zaświadczenia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3049B3" w:rsidRDefault="00A61047" w:rsidP="00E6530E">
      <w:pPr>
        <w:numPr>
          <w:ilvl w:val="2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zezwolenie na prowadzenie działalności gospodarczej w zakresie objętym niniejszym postępowaniem, jeśli</w:t>
      </w:r>
      <w:r w:rsidR="00F00055" w:rsidRPr="003049B3">
        <w:rPr>
          <w:rFonts w:eastAsia="Times New Roman" w:cstheme="minorHAnsi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3049B3" w:rsidRDefault="00A61047" w:rsidP="00E6530E">
      <w:pPr>
        <w:numPr>
          <w:ilvl w:val="1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3049B3">
        <w:rPr>
          <w:rFonts w:eastAsia="Times New Roman" w:cstheme="minorHAnsi"/>
          <w:color w:val="404040" w:themeColor="text1" w:themeTint="BF"/>
          <w:lang w:eastAsia="pl-PL"/>
        </w:rPr>
        <w:t>awartego w Formularzu Ofertowym.</w:t>
      </w:r>
    </w:p>
    <w:p w14:paraId="398AE60C" w14:textId="77777777" w:rsidR="0053776E" w:rsidRPr="003049B3" w:rsidRDefault="00534826" w:rsidP="0053776E">
      <w:pPr>
        <w:pStyle w:val="Akapitzlist"/>
        <w:numPr>
          <w:ilvl w:val="1"/>
          <w:numId w:val="29"/>
        </w:numPr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Warunkiem uznania przez Zamawiającego, iż Oferent spełnia warunki dotyczące zdolności technicznej i zawodowej (ust. 5) lit. a) iii) (1)</w:t>
      </w:r>
      <w:r w:rsidR="0053776E" w:rsidRPr="003049B3">
        <w:rPr>
          <w:rFonts w:eastAsia="Times New Roman" w:cstheme="minorHAnsi"/>
          <w:color w:val="404040" w:themeColor="text1" w:themeTint="BF"/>
          <w:lang w:eastAsia="pl-PL"/>
        </w:rPr>
        <w:t xml:space="preserve"> i (2)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Warunków) jest dołączenie do oferty:</w:t>
      </w:r>
    </w:p>
    <w:p w14:paraId="6C1C296C" w14:textId="0C1F816A" w:rsidR="0050451B" w:rsidRPr="003049B3" w:rsidRDefault="005450E5" w:rsidP="0050451B">
      <w:pPr>
        <w:pStyle w:val="Akapitzlist"/>
        <w:numPr>
          <w:ilvl w:val="2"/>
          <w:numId w:val="29"/>
        </w:numPr>
        <w:rPr>
          <w:rFonts w:eastAsia="Times New Roman" w:cstheme="minorHAnsi"/>
          <w:color w:val="404040" w:themeColor="text1" w:themeTint="BF"/>
          <w:lang w:eastAsia="pl-PL"/>
        </w:rPr>
      </w:pPr>
      <w:bookmarkStart w:id="1" w:name="_Hlk123543321"/>
      <w:r w:rsidRPr="003049B3">
        <w:rPr>
          <w:rFonts w:eastAsia="Times New Roman" w:cstheme="minorHAnsi"/>
          <w:color w:val="404040" w:themeColor="text1" w:themeTint="BF"/>
          <w:lang w:eastAsia="pl-PL"/>
        </w:rPr>
        <w:lastRenderedPageBreak/>
        <w:t xml:space="preserve">Wykazu </w:t>
      </w:r>
      <w:r w:rsidR="00DB2E61" w:rsidRPr="003049B3">
        <w:rPr>
          <w:rFonts w:eastAsia="Times New Roman" w:cstheme="minorHAnsi"/>
          <w:color w:val="404040" w:themeColor="text1" w:themeTint="BF"/>
          <w:lang w:eastAsia="pl-PL"/>
        </w:rPr>
        <w:t>przebiegu, co</w:t>
      </w:r>
      <w:r w:rsidR="0053776E" w:rsidRPr="003049B3">
        <w:rPr>
          <w:rFonts w:cstheme="minorHAnsi"/>
          <w:color w:val="404040"/>
        </w:rPr>
        <w:t xml:space="preserve"> najmniej 2-letniego doświadczenia </w:t>
      </w:r>
      <w:r w:rsidR="0053776E" w:rsidRPr="003049B3">
        <w:rPr>
          <w:rFonts w:eastAsia="Times New Roman" w:cstheme="minorHAnsi"/>
          <w:color w:val="404040" w:themeColor="text1" w:themeTint="BF"/>
          <w:lang w:eastAsia="pl-PL"/>
        </w:rPr>
        <w:t xml:space="preserve">zawodowego </w:t>
      </w:r>
      <w:r w:rsidR="0053776E" w:rsidRPr="003049B3">
        <w:rPr>
          <w:rFonts w:cstheme="minorHAnsi"/>
          <w:color w:val="404040"/>
        </w:rPr>
        <w:t>osoby przewidzianej do pełnienia funkcji Inspektora Nadzoru koordynującego</w:t>
      </w:r>
      <w:r w:rsidR="0053776E" w:rsidRPr="003049B3">
        <w:rPr>
          <w:rFonts w:eastAsia="Times New Roman" w:cstheme="minorHAnsi"/>
          <w:color w:val="404040" w:themeColor="text1" w:themeTint="BF"/>
          <w:lang w:eastAsia="pl-PL"/>
        </w:rPr>
        <w:t xml:space="preserve">, w zakresie nadzoru inwestorskiego nad robotami budowlanymi lub kierowania robotami budowlanymi </w:t>
      </w:r>
      <w:r w:rsidR="0053776E" w:rsidRPr="003049B3">
        <w:rPr>
          <w:rFonts w:cstheme="minorHAnsi"/>
          <w:color w:val="404040"/>
        </w:rPr>
        <w:t xml:space="preserve">na stanowisku Kierownika Budowy, w obiektach użyteczności publicznej o kubaturze co najmniej </w:t>
      </w:r>
      <w:r w:rsidR="00635133">
        <w:rPr>
          <w:rFonts w:cstheme="minorHAnsi"/>
          <w:color w:val="404040"/>
        </w:rPr>
        <w:t>1</w:t>
      </w:r>
      <w:r w:rsidR="0053776E" w:rsidRPr="003049B3">
        <w:rPr>
          <w:rFonts w:cstheme="minorHAnsi"/>
          <w:color w:val="404040"/>
        </w:rPr>
        <w:t xml:space="preserve"> 000 m3</w:t>
      </w:r>
      <w:r w:rsidR="00F15710" w:rsidRPr="003049B3">
        <w:rPr>
          <w:rFonts w:cstheme="minorHAnsi"/>
          <w:color w:val="404040"/>
        </w:rPr>
        <w:t xml:space="preserve"> </w:t>
      </w:r>
      <w:r w:rsidR="0050451B" w:rsidRPr="003049B3">
        <w:rPr>
          <w:rFonts w:eastAsia="Times New Roman" w:cstheme="minorHAnsi"/>
          <w:color w:val="404040" w:themeColor="text1" w:themeTint="BF"/>
          <w:lang w:eastAsia="pl-PL"/>
        </w:rPr>
        <w:t>(przykład wykazu stanowi załącznik nr 7 do niniejszych Warunków).</w:t>
      </w:r>
    </w:p>
    <w:p w14:paraId="0EF3C2BE" w14:textId="7C646FAA" w:rsidR="0053776E" w:rsidRPr="003049B3" w:rsidRDefault="0053776E" w:rsidP="0050451B">
      <w:pPr>
        <w:pStyle w:val="Akapitzlist"/>
        <w:numPr>
          <w:ilvl w:val="2"/>
          <w:numId w:val="29"/>
        </w:numPr>
        <w:spacing w:after="0"/>
        <w:ind w:left="1077" w:hanging="357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cstheme="minorHAnsi"/>
          <w:color w:val="404040"/>
        </w:rPr>
        <w:t>Uprawnień budowlanych o specjalności konstrukcyjno-budowlanej bez ograniczeń osoby przewidzianej do pełnienia funkcji Inspektora Nadzoru koordynującego.</w:t>
      </w:r>
    </w:p>
    <w:bookmarkEnd w:id="1"/>
    <w:p w14:paraId="7E7D24CB" w14:textId="7D942917" w:rsidR="00F85684" w:rsidRPr="003049B3" w:rsidRDefault="00F85684" w:rsidP="00E6530E">
      <w:pPr>
        <w:numPr>
          <w:ilvl w:val="1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3049B3">
        <w:rPr>
          <w:rFonts w:eastAsia="Times New Roman" w:cstheme="minorHAnsi"/>
          <w:color w:val="404040" w:themeColor="text1" w:themeTint="BF"/>
          <w:lang w:eastAsia="pl-PL"/>
        </w:rPr>
        <w:t>tiret</w:t>
      </w:r>
      <w:proofErr w:type="spellEnd"/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3049B3" w:rsidRDefault="00F85684" w:rsidP="00E6530E">
      <w:pPr>
        <w:numPr>
          <w:ilvl w:val="1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3049B3">
        <w:rPr>
          <w:rFonts w:eastAsia="Times New Roman" w:cstheme="minorHAnsi"/>
          <w:color w:val="404040" w:themeColor="text1" w:themeTint="BF"/>
          <w:lang w:eastAsia="pl-PL"/>
        </w:rPr>
        <w:t>tiret</w:t>
      </w:r>
      <w:proofErr w:type="spellEnd"/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3049B3" w:rsidRDefault="008609EC" w:rsidP="00E6530E">
      <w:pPr>
        <w:numPr>
          <w:ilvl w:val="1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 xml:space="preserve">, </w:t>
      </w:r>
      <w:r w:rsidR="00980FDB" w:rsidRPr="003049B3">
        <w:rPr>
          <w:rFonts w:eastAsia="Times New Roman" w:cstheme="minorHAnsi"/>
          <w:color w:val="404040" w:themeColor="text1" w:themeTint="BF"/>
          <w:lang w:eastAsia="pl-PL"/>
        </w:rPr>
        <w:t>c)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>, e) i f)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3049B3" w:rsidRDefault="008609EC" w:rsidP="00E6530E">
      <w:pPr>
        <w:numPr>
          <w:ilvl w:val="1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Oferent </w:t>
      </w:r>
      <w:bookmarkStart w:id="2" w:name="mip13073756"/>
      <w:bookmarkEnd w:id="2"/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3" w:name="highlightHit_258"/>
      <w:bookmarkEnd w:id="3"/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4" w:name="highlightHit_259"/>
      <w:bookmarkEnd w:id="4"/>
      <w:r w:rsidRPr="003049B3">
        <w:rPr>
          <w:rFonts w:eastAsia="Times New Roman" w:cstheme="minorHAnsi"/>
          <w:color w:val="404040" w:themeColor="text1" w:themeTint="BF"/>
          <w:lang w:eastAsia="pl-PL"/>
        </w:rPr>
        <w:t>zamówienia, w</w:t>
      </w:r>
      <w:r w:rsidR="006818B8" w:rsidRPr="003049B3">
        <w:rPr>
          <w:rFonts w:eastAsia="Times New Roman" w:cstheme="minorHAnsi"/>
          <w:color w:val="404040" w:themeColor="text1" w:themeTint="BF"/>
          <w:lang w:eastAsia="pl-PL"/>
        </w:rPr>
        <w:t xml:space="preserve"> szczególności przedstawiając w 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5" w:name="highlightHit_260"/>
      <w:bookmarkEnd w:id="5"/>
      <w:r w:rsidRPr="003049B3">
        <w:rPr>
          <w:rFonts w:eastAsia="Times New Roman" w:cstheme="minorHAnsi"/>
          <w:color w:val="404040" w:themeColor="text1" w:themeTint="BF"/>
          <w:lang w:eastAsia="pl-PL"/>
        </w:rPr>
        <w:t>zamówienia</w:t>
      </w:r>
      <w:r w:rsidR="0070042A" w:rsidRPr="003049B3">
        <w:rPr>
          <w:rFonts w:eastAsia="Times New Roman" w:cstheme="minorHAnsi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3049B3">
        <w:rPr>
          <w:rFonts w:eastAsia="Times New Roman" w:cstheme="minorHAnsi"/>
          <w:color w:val="404040" w:themeColor="text1" w:themeTint="BF"/>
          <w:lang w:eastAsia="pl-PL"/>
        </w:rPr>
        <w:t>skazane w</w:t>
      </w:r>
      <w:r w:rsidR="003D41B3" w:rsidRPr="003049B3">
        <w:rPr>
          <w:rFonts w:eastAsia="Times New Roman" w:cstheme="minorHAnsi"/>
          <w:color w:val="404040" w:themeColor="text1" w:themeTint="BF"/>
          <w:lang w:eastAsia="pl-PL"/>
        </w:rPr>
        <w:t> ust. 5) lit. b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)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 xml:space="preserve"> – f)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3049B3" w:rsidRDefault="008609EC" w:rsidP="00E6530E">
      <w:pPr>
        <w:numPr>
          <w:ilvl w:val="1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br/>
        <w:t>z formułą „speł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br/>
        <w:t>i dokumentach wyszcze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softHyphen/>
        <w:t>gól</w:t>
      </w:r>
      <w:r w:rsidR="003D41B3" w:rsidRPr="003049B3">
        <w:rPr>
          <w:rFonts w:eastAsia="Times New Roman" w:cstheme="minorHAnsi"/>
          <w:color w:val="404040" w:themeColor="text1" w:themeTint="BF"/>
          <w:lang w:eastAsia="pl-PL"/>
        </w:rPr>
        <w:t>n</w:t>
      </w:r>
      <w:r w:rsidR="00AD4EBE" w:rsidRPr="003049B3">
        <w:rPr>
          <w:rFonts w:eastAsia="Times New Roman" w:cstheme="minorHAnsi"/>
          <w:color w:val="404040" w:themeColor="text1" w:themeTint="BF"/>
          <w:lang w:eastAsia="pl-PL"/>
        </w:rPr>
        <w:t xml:space="preserve">ionych w ust. 5) lit. b) 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>– f).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3049B3">
        <w:rPr>
          <w:rFonts w:eastAsia="Times New Roman" w:cstheme="minorHAnsi"/>
          <w:color w:val="404040" w:themeColor="text1" w:themeTint="BF"/>
          <w:lang w:eastAsia="pl-PL"/>
        </w:rPr>
        <w:t>czy wymienione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w ust. 5) l</w:t>
      </w:r>
      <w:r w:rsidR="00AD4EBE" w:rsidRPr="003049B3">
        <w:rPr>
          <w:rFonts w:eastAsia="Times New Roman" w:cstheme="minorHAnsi"/>
          <w:color w:val="404040" w:themeColor="text1" w:themeTint="BF"/>
          <w:lang w:eastAsia="pl-PL"/>
        </w:rPr>
        <w:t xml:space="preserve">it. b) 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>– f)</w:t>
      </w:r>
      <w:r w:rsidR="00AD4EBE" w:rsidRPr="003049B3">
        <w:rPr>
          <w:rFonts w:eastAsia="Times New Roman" w:cstheme="minorHAnsi"/>
          <w:color w:val="404040" w:themeColor="text1" w:themeTint="BF"/>
          <w:lang w:eastAsia="pl-PL"/>
        </w:rPr>
        <w:t xml:space="preserve">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3049B3">
        <w:rPr>
          <w:rFonts w:eastAsia="Times New Roman" w:cstheme="minorHAnsi"/>
          <w:bCs/>
          <w:color w:val="404040" w:themeColor="text1" w:themeTint="BF"/>
          <w:lang w:eastAsia="pl-PL"/>
        </w:rPr>
        <w:t xml:space="preserve">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skut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softHyphen/>
        <w:t>kować</w:t>
      </w:r>
      <w:r w:rsidR="00304D31" w:rsidRPr="003049B3">
        <w:rPr>
          <w:rFonts w:eastAsia="Times New Roman" w:cstheme="minorHAnsi"/>
          <w:color w:val="404040" w:themeColor="text1" w:themeTint="BF"/>
          <w:lang w:eastAsia="pl-PL"/>
        </w:rPr>
        <w:t xml:space="preserve"> będzie wykluczeniem Oferenta z </w:t>
      </w:r>
      <w:r w:rsidR="003D41B3" w:rsidRPr="003049B3">
        <w:rPr>
          <w:rFonts w:eastAsia="Times New Roman" w:cstheme="minorHAnsi"/>
          <w:color w:val="404040" w:themeColor="text1" w:themeTint="BF"/>
          <w:lang w:eastAsia="pl-PL"/>
        </w:rPr>
        <w:t>postępowania z</w:t>
      </w:r>
      <w:r w:rsidR="00FF6124" w:rsidRPr="003049B3">
        <w:rPr>
          <w:rFonts w:eastAsia="Times New Roman" w:cstheme="minorHAnsi"/>
          <w:color w:val="404040" w:themeColor="text1" w:themeTint="BF"/>
          <w:lang w:eastAsia="pl-PL"/>
        </w:rPr>
        <w:t xml:space="preserve"> uwzględnieniem ust. 5) lit. 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>j</w:t>
      </w:r>
      <w:r w:rsidR="00980FDB" w:rsidRPr="003049B3">
        <w:rPr>
          <w:rFonts w:eastAsia="Times New Roman" w:cstheme="minorHAnsi"/>
          <w:color w:val="404040" w:themeColor="text1" w:themeTint="BF"/>
          <w:lang w:eastAsia="pl-PL"/>
        </w:rPr>
        <w:t xml:space="preserve">).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Ofertę Oferenta wyklucz</w:t>
      </w:r>
      <w:r w:rsidR="00980FDB" w:rsidRPr="003049B3">
        <w:rPr>
          <w:rFonts w:eastAsia="Times New Roman" w:cstheme="minorHAnsi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3049B3" w:rsidRDefault="008609EC" w:rsidP="00E6530E">
      <w:pPr>
        <w:numPr>
          <w:ilvl w:val="1"/>
          <w:numId w:val="2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3049B3">
        <w:rPr>
          <w:rFonts w:eastAsia="Times New Roman" w:cstheme="minorHAnsi"/>
          <w:color w:val="404040" w:themeColor="text1" w:themeTint="BF"/>
          <w:lang w:eastAsia="pl-PL"/>
        </w:rPr>
        <w:t>Organizatora oświadczeń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lub dokumentów, o których mowa </w:t>
      </w:r>
      <w:r w:rsidR="00ED1FAD" w:rsidRPr="003049B3">
        <w:rPr>
          <w:rFonts w:eastAsia="Times New Roman" w:cstheme="minorHAnsi"/>
          <w:color w:val="404040" w:themeColor="text1" w:themeTint="BF"/>
          <w:lang w:eastAsia="pl-PL"/>
        </w:rPr>
        <w:br/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w ust. 5) l</w:t>
      </w:r>
      <w:r w:rsidR="008A2B3B" w:rsidRPr="003049B3">
        <w:rPr>
          <w:rFonts w:eastAsia="Times New Roman" w:cstheme="minorHAnsi"/>
          <w:color w:val="404040" w:themeColor="text1" w:themeTint="BF"/>
          <w:lang w:eastAsia="pl-PL"/>
        </w:rPr>
        <w:t xml:space="preserve">it. b) 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>- f</w:t>
      </w:r>
      <w:r w:rsidR="00DB327D" w:rsidRPr="003049B3">
        <w:rPr>
          <w:rFonts w:eastAsia="Times New Roman" w:cstheme="minorHAnsi"/>
          <w:color w:val="404040" w:themeColor="text1" w:themeTint="BF"/>
          <w:lang w:eastAsia="pl-PL"/>
        </w:rPr>
        <w:t>)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, lub którzy nie złożą pełnomocnictw, albo którzy złożą wymagane przez </w:t>
      </w:r>
      <w:r w:rsidR="006949E5" w:rsidRPr="003049B3">
        <w:rPr>
          <w:rFonts w:eastAsia="Times New Roman" w:cstheme="minorHAnsi"/>
          <w:color w:val="404040" w:themeColor="text1" w:themeTint="BF"/>
          <w:lang w:eastAsia="pl-PL"/>
        </w:rPr>
        <w:t>Organizatora oświadczenia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 i do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softHyphen/>
        <w:t>kumenty, o któr</w:t>
      </w:r>
      <w:r w:rsidR="00550308" w:rsidRPr="003049B3">
        <w:rPr>
          <w:rFonts w:eastAsia="Times New Roman" w:cstheme="minorHAnsi"/>
          <w:color w:val="404040" w:themeColor="text1" w:themeTint="BF"/>
          <w:lang w:eastAsia="pl-PL"/>
        </w:rPr>
        <w:t>y</w:t>
      </w:r>
      <w:r w:rsidR="00AD4EBE" w:rsidRPr="003049B3">
        <w:rPr>
          <w:rFonts w:eastAsia="Times New Roman" w:cstheme="minorHAnsi"/>
          <w:color w:val="404040" w:themeColor="text1" w:themeTint="BF"/>
          <w:lang w:eastAsia="pl-PL"/>
        </w:rPr>
        <w:t xml:space="preserve">ch mowa w ust. 5) lit. b) 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>-</w:t>
      </w:r>
      <w:r w:rsidR="00AD4EBE" w:rsidRPr="003049B3">
        <w:rPr>
          <w:rFonts w:eastAsia="Times New Roman" w:cstheme="minorHAnsi"/>
          <w:color w:val="404040" w:themeColor="text1" w:themeTint="BF"/>
          <w:lang w:eastAsia="pl-PL"/>
        </w:rPr>
        <w:t xml:space="preserve"> </w:t>
      </w:r>
      <w:r w:rsidR="00F85684" w:rsidRPr="003049B3">
        <w:rPr>
          <w:rFonts w:eastAsia="Times New Roman" w:cstheme="minorHAnsi"/>
          <w:color w:val="404040" w:themeColor="text1" w:themeTint="BF"/>
          <w:lang w:eastAsia="pl-PL"/>
        </w:rPr>
        <w:t>f</w:t>
      </w:r>
      <w:r w:rsidR="00AD4EBE" w:rsidRPr="003049B3">
        <w:rPr>
          <w:rFonts w:eastAsia="Times New Roman" w:cstheme="minorHAnsi"/>
          <w:color w:val="404040" w:themeColor="text1" w:themeTint="BF"/>
          <w:lang w:eastAsia="pl-PL"/>
        </w:rPr>
        <w:t>)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, zawierające błędy lub którzy złożą wadliwe pełno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3049B3">
        <w:rPr>
          <w:rFonts w:eastAsia="Times New Roman" w:cstheme="minorHAnsi"/>
          <w:bCs/>
          <w:color w:val="404040" w:themeColor="text1" w:themeTint="BF"/>
          <w:lang w:eastAsia="pl-PL"/>
        </w:rPr>
        <w:t xml:space="preserve"> podlegałaby odrzuceniu.</w:t>
      </w:r>
    </w:p>
    <w:p w14:paraId="516BFCE9" w14:textId="77777777" w:rsidR="00C56B44" w:rsidRPr="003049B3" w:rsidRDefault="00C56B44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36D25F2C" w14:textId="77777777" w:rsidR="00C56B44" w:rsidRPr="003049B3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Opis sposobu przygotowywania oferty:</w:t>
      </w:r>
    </w:p>
    <w:p w14:paraId="3F99DD5F" w14:textId="77777777" w:rsidR="00C56B44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3049B3" w:rsidRDefault="00C56B44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63CB15C3" w14:textId="77777777" w:rsidR="00C56B44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Wszystkie strony oferty wraz ze wszystkimi załącznikami muszą być odpowiednio </w:t>
      </w:r>
      <w:r w:rsidRPr="003049B3">
        <w:rPr>
          <w:rFonts w:cstheme="minorHAnsi"/>
          <w:color w:val="404040" w:themeColor="text1" w:themeTint="BF"/>
          <w:u w:val="single"/>
        </w:rPr>
        <w:t>ponumerowane i podpisane przez osoby upoważnione do reprezentacji Oferenta.</w:t>
      </w:r>
      <w:r w:rsidRPr="003049B3">
        <w:rPr>
          <w:rFonts w:cstheme="minorHAnsi"/>
          <w:color w:val="404040" w:themeColor="text1" w:themeTint="BF"/>
        </w:rPr>
        <w:cr/>
      </w:r>
    </w:p>
    <w:p w14:paraId="010ECC42" w14:textId="77777777" w:rsidR="00C56B44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Upoważnienie do podpisania oferty musi być dołączone do oferty, o ile nie wynika </w:t>
      </w:r>
      <w:r w:rsidRPr="003049B3">
        <w:rPr>
          <w:rFonts w:cstheme="minorHAnsi"/>
          <w:color w:val="404040" w:themeColor="text1" w:themeTint="BF"/>
        </w:rPr>
        <w:br/>
        <w:t>z innych dokumentów załączonych przez Oferenta.</w:t>
      </w:r>
      <w:r w:rsidRPr="003049B3">
        <w:rPr>
          <w:rFonts w:cstheme="minorHAnsi"/>
          <w:color w:val="404040" w:themeColor="text1" w:themeTint="BF"/>
        </w:rPr>
        <w:cr/>
      </w:r>
    </w:p>
    <w:p w14:paraId="2FBEC177" w14:textId="77777777" w:rsidR="00C56B44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Wszelkie zmiany w ofercie dokonane przez Oferenta, muszą być podpisane </w:t>
      </w:r>
      <w:r w:rsidRPr="003049B3">
        <w:rPr>
          <w:rFonts w:cstheme="minorHAnsi"/>
          <w:color w:val="404040" w:themeColor="text1" w:themeTint="BF"/>
        </w:rPr>
        <w:br/>
        <w:t xml:space="preserve">i opieczętowane przez Oferenta lub osoby przez niego upoważnione. </w:t>
      </w:r>
      <w:r w:rsidRPr="003049B3">
        <w:rPr>
          <w:rFonts w:cstheme="minorHAnsi"/>
          <w:color w:val="404040" w:themeColor="text1" w:themeTint="BF"/>
        </w:rPr>
        <w:cr/>
      </w:r>
    </w:p>
    <w:p w14:paraId="4410C2A1" w14:textId="30EBC127" w:rsidR="00C56B44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 składa tylko jedną ofertę.</w:t>
      </w:r>
    </w:p>
    <w:p w14:paraId="52077C02" w14:textId="77777777" w:rsidR="00C56B44" w:rsidRPr="003049B3" w:rsidRDefault="00C56B44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042D2EE6" w14:textId="77777777" w:rsidR="00C56B44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3049B3">
        <w:rPr>
          <w:rFonts w:cstheme="minorHAnsi"/>
          <w:color w:val="404040" w:themeColor="text1" w:themeTint="BF"/>
        </w:rPr>
        <w:t> </w:t>
      </w:r>
      <w:r w:rsidRPr="003049B3">
        <w:rPr>
          <w:rFonts w:cstheme="minorHAnsi"/>
          <w:color w:val="404040" w:themeColor="text1" w:themeTint="BF"/>
        </w:rPr>
        <w:t>względu na wynik postępowania.</w:t>
      </w:r>
      <w:r w:rsidRPr="003049B3">
        <w:rPr>
          <w:rFonts w:cstheme="minorHAnsi"/>
          <w:color w:val="404040" w:themeColor="text1" w:themeTint="BF"/>
        </w:rPr>
        <w:cr/>
      </w:r>
    </w:p>
    <w:p w14:paraId="546CDCAF" w14:textId="77777777" w:rsidR="00C56B44" w:rsidRPr="003049B3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3049B3" w:rsidRDefault="00C56B44" w:rsidP="0061444B">
      <w:pPr>
        <w:spacing w:after="0" w:line="300" w:lineRule="atLeast"/>
        <w:ind w:firstLine="3540"/>
        <w:rPr>
          <w:rFonts w:cstheme="minorHAnsi"/>
          <w:color w:val="404040" w:themeColor="text1" w:themeTint="BF"/>
        </w:rPr>
      </w:pPr>
    </w:p>
    <w:p w14:paraId="12782680" w14:textId="77777777" w:rsidR="00980FDB" w:rsidRPr="003049B3" w:rsidRDefault="00980FDB" w:rsidP="0061444B">
      <w:pPr>
        <w:spacing w:after="0" w:line="300" w:lineRule="atLeast"/>
        <w:ind w:left="360"/>
        <w:jc w:val="center"/>
        <w:rPr>
          <w:rFonts w:cstheme="minorHAnsi"/>
          <w:b/>
          <w:color w:val="404040" w:themeColor="text1" w:themeTint="BF"/>
        </w:rPr>
      </w:pPr>
    </w:p>
    <w:p w14:paraId="2669B513" w14:textId="77777777" w:rsidR="00C56B44" w:rsidRPr="003049B3" w:rsidRDefault="00C56B44" w:rsidP="0061444B">
      <w:pPr>
        <w:spacing w:after="0" w:line="300" w:lineRule="atLeast"/>
        <w:ind w:left="360"/>
        <w:jc w:val="center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Oferta dotycząca:</w:t>
      </w:r>
    </w:p>
    <w:p w14:paraId="4FD91656" w14:textId="2B74D3F4" w:rsidR="003049B3" w:rsidRPr="003049B3" w:rsidRDefault="003049B3" w:rsidP="003049B3">
      <w:pPr>
        <w:spacing w:after="0" w:line="300" w:lineRule="atLeast"/>
        <w:ind w:left="360"/>
        <w:jc w:val="center"/>
        <w:rPr>
          <w:rFonts w:cstheme="minorHAnsi"/>
        </w:rPr>
      </w:pPr>
      <w:r>
        <w:rPr>
          <w:rFonts w:cstheme="minorHAnsi"/>
        </w:rPr>
        <w:t>„</w:t>
      </w:r>
      <w:r w:rsidRPr="003049B3">
        <w:rPr>
          <w:rFonts w:cstheme="minorHAnsi"/>
        </w:rPr>
        <w:t xml:space="preserve">Pełnienie funkcji Inspektora Nadzoru Inwestorskiego na zadaniu inwestycyjnym pod nazwą: „Budowa łącznika komunikacyjnego przeznaczonego na potrzeby bloku operacyjnego, usytuowanego pomiędzy budynkami szpitala oraz rozbiórkę kolidującego podziemnego zbiornika wody deszczowej przy </w:t>
      </w:r>
    </w:p>
    <w:p w14:paraId="53AC6503" w14:textId="3D198BC1" w:rsidR="009715AC" w:rsidRDefault="003049B3" w:rsidP="003049B3">
      <w:pPr>
        <w:spacing w:after="0" w:line="300" w:lineRule="atLeast"/>
        <w:ind w:left="360"/>
        <w:jc w:val="center"/>
        <w:rPr>
          <w:rFonts w:cstheme="minorHAnsi"/>
        </w:rPr>
      </w:pPr>
      <w:r w:rsidRPr="003049B3">
        <w:rPr>
          <w:rFonts w:cstheme="minorHAnsi"/>
        </w:rPr>
        <w:t xml:space="preserve">ul. Ogrodowej 9 na terenie działki nr </w:t>
      </w:r>
      <w:proofErr w:type="spellStart"/>
      <w:r w:rsidRPr="003049B3">
        <w:rPr>
          <w:rFonts w:cstheme="minorHAnsi"/>
        </w:rPr>
        <w:t>ewid</w:t>
      </w:r>
      <w:proofErr w:type="spellEnd"/>
      <w:r w:rsidRPr="003049B3">
        <w:rPr>
          <w:rFonts w:cstheme="minorHAnsi"/>
        </w:rPr>
        <w:t>. 1708/6 w Szubinie”</w:t>
      </w:r>
      <w:r w:rsidR="00635133">
        <w:rPr>
          <w:rFonts w:cstheme="minorHAnsi"/>
        </w:rPr>
        <w:t>”</w:t>
      </w:r>
    </w:p>
    <w:p w14:paraId="7F71B697" w14:textId="77777777" w:rsidR="003049B3" w:rsidRPr="003049B3" w:rsidRDefault="003049B3" w:rsidP="003049B3">
      <w:pPr>
        <w:spacing w:after="0" w:line="300" w:lineRule="atLeast"/>
        <w:ind w:left="360"/>
        <w:jc w:val="center"/>
        <w:rPr>
          <w:rFonts w:cstheme="minorHAnsi"/>
        </w:rPr>
      </w:pPr>
    </w:p>
    <w:p w14:paraId="6772B934" w14:textId="77777777" w:rsidR="003049B3" w:rsidRDefault="003049B3" w:rsidP="003049B3">
      <w:pPr>
        <w:pStyle w:val="Akapitzlist"/>
        <w:spacing w:after="0" w:line="300" w:lineRule="atLeast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3049B3">
        <w:rPr>
          <w:rFonts w:eastAsia="Times New Roman" w:cstheme="minorHAnsi"/>
          <w:b/>
          <w:bCs/>
          <w:lang w:eastAsia="pl-PL"/>
        </w:rPr>
        <w:t>nie otwierać przed  04.10.2023 r. przed godz. 12:30</w:t>
      </w:r>
    </w:p>
    <w:p w14:paraId="0F9AA80B" w14:textId="77777777" w:rsidR="003049B3" w:rsidRPr="003049B3" w:rsidRDefault="003049B3" w:rsidP="003049B3">
      <w:pPr>
        <w:pStyle w:val="Akapitzlist"/>
        <w:spacing w:after="0" w:line="300" w:lineRule="atLeast"/>
        <w:ind w:left="360"/>
        <w:jc w:val="center"/>
        <w:rPr>
          <w:rFonts w:eastAsia="Times New Roman" w:cstheme="minorHAnsi"/>
          <w:b/>
          <w:bCs/>
          <w:i/>
          <w:lang w:eastAsia="pl-PL"/>
        </w:rPr>
      </w:pPr>
    </w:p>
    <w:p w14:paraId="3163C4E4" w14:textId="47874DCC" w:rsidR="00C56B44" w:rsidRPr="003049B3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Oferent może wprowadzić zmiany oraz wycofać złożoną przez siebie ofertę </w:t>
      </w:r>
      <w:r w:rsidRPr="003049B3">
        <w:rPr>
          <w:rFonts w:cstheme="minorHAnsi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3049B3">
        <w:rPr>
          <w:rFonts w:cstheme="minorHAnsi"/>
          <w:color w:val="404040" w:themeColor="text1" w:themeTint="BF"/>
        </w:rPr>
        <w:t>e dokumenty należy zamieścić w </w:t>
      </w:r>
      <w:r w:rsidRPr="003049B3">
        <w:rPr>
          <w:rFonts w:cstheme="minorHAnsi"/>
          <w:color w:val="404040" w:themeColor="text1" w:themeTint="BF"/>
        </w:rPr>
        <w:t>zamkniętej kopercie</w:t>
      </w:r>
      <w:r w:rsidR="00BA25A1" w:rsidRPr="003049B3">
        <w:rPr>
          <w:rFonts w:cstheme="minorHAnsi"/>
          <w:color w:val="404040" w:themeColor="text1" w:themeTint="BF"/>
        </w:rPr>
        <w:t>, oznaczonej jak w ust. 6 lit. h</w:t>
      </w:r>
      <w:r w:rsidRPr="003049B3">
        <w:rPr>
          <w:rFonts w:cstheme="minorHAnsi"/>
          <w:color w:val="404040" w:themeColor="text1" w:themeTint="BF"/>
        </w:rPr>
        <w:t xml:space="preserve">., przy czym powinna ona mieć dopisek „zmiany”. </w:t>
      </w:r>
    </w:p>
    <w:p w14:paraId="5B853D16" w14:textId="77777777" w:rsidR="00C56B44" w:rsidRPr="003049B3" w:rsidRDefault="008B6470" w:rsidP="008B6470">
      <w:pPr>
        <w:tabs>
          <w:tab w:val="left" w:pos="1276"/>
        </w:tabs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ab/>
      </w:r>
    </w:p>
    <w:p w14:paraId="2185622A" w14:textId="77777777" w:rsidR="00C56B44" w:rsidRPr="003049B3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eastAsia="Times New Roman" w:cstheme="minorHAnsi"/>
          <w:bCs/>
          <w:i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3049B3" w:rsidRDefault="00C56B44" w:rsidP="0061444B">
      <w:pPr>
        <w:autoSpaceDN w:val="0"/>
        <w:adjustRightInd w:val="0"/>
        <w:spacing w:after="0" w:line="300" w:lineRule="atLeast"/>
        <w:rPr>
          <w:rFonts w:eastAsia="Times New Roman" w:cstheme="minorHAnsi"/>
          <w:bCs/>
          <w:color w:val="404040" w:themeColor="text1" w:themeTint="BF"/>
          <w:lang w:eastAsia="pl-PL"/>
        </w:rPr>
      </w:pPr>
    </w:p>
    <w:p w14:paraId="2F946AE8" w14:textId="77777777" w:rsidR="00C56B44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3049B3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Formularz ofertowy</w:t>
      </w:r>
      <w:r w:rsidR="00067E8E" w:rsidRPr="003049B3">
        <w:rPr>
          <w:rFonts w:eastAsia="Times New Roman" w:cstheme="minorHAnsi"/>
          <w:color w:val="404040" w:themeColor="text1" w:themeTint="BF"/>
          <w:lang w:eastAsia="pl-PL"/>
        </w:rPr>
        <w:t>;</w:t>
      </w:r>
    </w:p>
    <w:p w14:paraId="6C7FCA21" w14:textId="77777777" w:rsidR="00C56B44" w:rsidRPr="003049B3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Oświadczenie o braku powiązań kapitałowych i osobowych</w:t>
      </w:r>
      <w:r w:rsidR="00067E8E" w:rsidRPr="003049B3">
        <w:rPr>
          <w:rFonts w:eastAsia="Times New Roman" w:cstheme="minorHAnsi"/>
          <w:color w:val="404040" w:themeColor="text1" w:themeTint="BF"/>
          <w:lang w:eastAsia="pl-PL"/>
        </w:rPr>
        <w:t>;</w:t>
      </w:r>
    </w:p>
    <w:p w14:paraId="7D7A52C3" w14:textId="0544EA7A" w:rsidR="00E04251" w:rsidRPr="003049B3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dokumenty i zaświadczenia wymagane w ustępie 5)</w:t>
      </w:r>
      <w:r w:rsidR="00F7408F" w:rsidRPr="003049B3">
        <w:rPr>
          <w:rFonts w:eastAsia="Times New Roman" w:cstheme="minorHAnsi"/>
          <w:color w:val="404040" w:themeColor="text1" w:themeTint="BF"/>
          <w:lang w:eastAsia="pl-PL"/>
        </w:rPr>
        <w:t>, w</w:t>
      </w:r>
      <w:r w:rsidR="005F4E3B" w:rsidRPr="003049B3">
        <w:rPr>
          <w:rFonts w:eastAsia="Times New Roman" w:cstheme="minorHAnsi"/>
          <w:color w:val="404040" w:themeColor="text1" w:themeTint="BF"/>
          <w:lang w:eastAsia="pl-PL"/>
        </w:rPr>
        <w:t xml:space="preserve"> </w:t>
      </w:r>
      <w:r w:rsidR="00F7408F" w:rsidRPr="003049B3">
        <w:rPr>
          <w:rFonts w:eastAsia="Times New Roman" w:cstheme="minorHAnsi"/>
          <w:color w:val="404040" w:themeColor="text1" w:themeTint="BF"/>
          <w:lang w:eastAsia="pl-PL"/>
        </w:rPr>
        <w:t>szczególności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;</w:t>
      </w:r>
    </w:p>
    <w:p w14:paraId="58C60FEE" w14:textId="77777777" w:rsidR="006539A9" w:rsidRPr="003049B3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aktualny odpis</w:t>
      </w:r>
      <w:r w:rsidR="006539A9" w:rsidRPr="003049B3">
        <w:rPr>
          <w:rFonts w:eastAsia="Times New Roman" w:cstheme="minorHAnsi"/>
          <w:color w:val="404040" w:themeColor="text1" w:themeTint="BF"/>
          <w:lang w:eastAsia="pl-PL"/>
        </w:rPr>
        <w:t xml:space="preserve"> z wła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3049B3" w:rsidRDefault="006539A9" w:rsidP="006539A9">
      <w:pPr>
        <w:pStyle w:val="Akapitzlist"/>
        <w:spacing w:after="0" w:line="300" w:lineRule="atLeast"/>
        <w:ind w:left="1800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lastRenderedPageBreak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5100826D" w14:textId="367CD3FC" w:rsidR="00FD31B7" w:rsidRPr="003049B3" w:rsidRDefault="00911BDB" w:rsidP="00FD31B7">
      <w:pPr>
        <w:pStyle w:val="Akapitzlist"/>
        <w:numPr>
          <w:ilvl w:val="0"/>
          <w:numId w:val="2"/>
        </w:numPr>
        <w:spacing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wykaz</w:t>
      </w:r>
      <w:r w:rsidR="00FD31B7" w:rsidRPr="003049B3">
        <w:rPr>
          <w:rFonts w:eastAsia="Times New Roman" w:cstheme="minorHAnsi"/>
          <w:color w:val="404040" w:themeColor="text1" w:themeTint="BF"/>
          <w:lang w:eastAsia="pl-PL"/>
        </w:rPr>
        <w:t xml:space="preserve"> przebiegu </w:t>
      </w:r>
      <w:r w:rsidR="00FD31B7" w:rsidRPr="003049B3">
        <w:rPr>
          <w:rFonts w:cstheme="minorHAnsi"/>
          <w:color w:val="404040"/>
        </w:rPr>
        <w:t xml:space="preserve">co najmniej 2-letniego doświadczenia </w:t>
      </w:r>
      <w:r w:rsidR="00FD31B7" w:rsidRPr="003049B3">
        <w:rPr>
          <w:rFonts w:eastAsia="Times New Roman" w:cstheme="minorHAnsi"/>
          <w:color w:val="404040" w:themeColor="text1" w:themeTint="BF"/>
          <w:lang w:eastAsia="pl-PL"/>
        </w:rPr>
        <w:t xml:space="preserve">zawodowego </w:t>
      </w:r>
      <w:r w:rsidR="00FD31B7" w:rsidRPr="003049B3">
        <w:rPr>
          <w:rFonts w:cstheme="minorHAnsi"/>
          <w:color w:val="404040"/>
        </w:rPr>
        <w:t>osoby przewidzianej do pełnienia funkcji Inspektora Nadzoru koordynującego</w:t>
      </w:r>
      <w:r w:rsidR="00FD31B7" w:rsidRPr="003049B3">
        <w:rPr>
          <w:rFonts w:eastAsia="Times New Roman" w:cstheme="minorHAnsi"/>
          <w:color w:val="404040" w:themeColor="text1" w:themeTint="BF"/>
          <w:lang w:eastAsia="pl-PL"/>
        </w:rPr>
        <w:t xml:space="preserve">, w zakresie nadzoru inwestorskiego nad robotami budowlanymi lub kierowania robotami budowlanymi </w:t>
      </w:r>
      <w:r w:rsidR="00FD31B7" w:rsidRPr="003049B3">
        <w:rPr>
          <w:rFonts w:cstheme="minorHAnsi"/>
          <w:color w:val="404040"/>
        </w:rPr>
        <w:t xml:space="preserve">na stanowisku Kierownika Budowy, w obiektach użyteczności publicznej o kubaturze co najmniej </w:t>
      </w:r>
      <w:r w:rsidR="00635133">
        <w:rPr>
          <w:rFonts w:cstheme="minorHAnsi"/>
          <w:color w:val="404040"/>
        </w:rPr>
        <w:t>1</w:t>
      </w:r>
      <w:r w:rsidR="00FD31B7" w:rsidRPr="003049B3">
        <w:rPr>
          <w:rFonts w:cstheme="minorHAnsi"/>
          <w:color w:val="404040"/>
        </w:rPr>
        <w:t xml:space="preserve"> 000 m3 </w:t>
      </w:r>
      <w:r w:rsidR="00FD31B7" w:rsidRPr="003049B3">
        <w:rPr>
          <w:rFonts w:eastAsia="Times New Roman" w:cstheme="minorHAnsi"/>
          <w:color w:val="404040" w:themeColor="text1" w:themeTint="BF"/>
          <w:lang w:eastAsia="pl-PL"/>
        </w:rPr>
        <w:t>(przykład wykazu stanowi załącznik nr 7 do niniejszych Warunków).</w:t>
      </w:r>
    </w:p>
    <w:p w14:paraId="71E1B230" w14:textId="5CD06096" w:rsidR="00FD31B7" w:rsidRPr="003049B3" w:rsidRDefault="00FD31B7" w:rsidP="002755E6">
      <w:pPr>
        <w:pStyle w:val="Akapitzlist"/>
        <w:numPr>
          <w:ilvl w:val="0"/>
          <w:numId w:val="2"/>
        </w:numPr>
        <w:spacing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cstheme="minorHAnsi"/>
          <w:color w:val="404040"/>
        </w:rPr>
        <w:t>uprawnienia budowlanych o specjalności konstrukcyjno-budowlanej bez ograniczeń osoby przewidzianej do pełnienia funkcji Inspektora Nadzoru koordynującego.</w:t>
      </w:r>
    </w:p>
    <w:p w14:paraId="7BDF88B4" w14:textId="77777777" w:rsidR="00CE46D3" w:rsidRPr="003049B3" w:rsidRDefault="00CE46D3" w:rsidP="00CE46D3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cstheme="minorHAnsi"/>
          <w:color w:val="404040"/>
        </w:rPr>
        <w:t>Zaświadczenie o przynależności do właściwej izby zawodowej z poświadczeniem ważności obowiązkowego ubezpieczenia OC osoby przewidzianej do pełnienia funkcji Inspektora Nadzoru koordynującego</w:t>
      </w:r>
    </w:p>
    <w:p w14:paraId="4116536D" w14:textId="36CFDB8E" w:rsidR="00F7408F" w:rsidRPr="003049B3" w:rsidRDefault="00F7408F" w:rsidP="00F7408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404040" w:themeColor="text1" w:themeTint="BF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Oświadczenie podmiotu trzeciego o udzieleniu Oferentowi niezbędnych zasobów na czas realizacji przedmiotu zamówienia</w:t>
      </w:r>
    </w:p>
    <w:p w14:paraId="2B733B5A" w14:textId="77777777" w:rsidR="00C56B44" w:rsidRPr="003049B3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dokument pełnomocnictwa, dla osoby </w:t>
      </w:r>
      <w:r w:rsidR="00CB0414" w:rsidRPr="003049B3">
        <w:rPr>
          <w:rFonts w:eastAsia="Times New Roman" w:cstheme="minorHAnsi"/>
          <w:color w:val="404040" w:themeColor="text1" w:themeTint="BF"/>
          <w:lang w:eastAsia="pl-PL"/>
        </w:rPr>
        <w:t>podpisującej ofertę, jeżeli z 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przedstawionych dokumentów wynika, że </w:t>
      </w:r>
      <w:r w:rsidR="00CB0414" w:rsidRPr="003049B3">
        <w:rPr>
          <w:rFonts w:eastAsia="Times New Roman" w:cstheme="minorHAnsi"/>
          <w:color w:val="404040" w:themeColor="text1" w:themeTint="BF"/>
          <w:lang w:eastAsia="pl-PL"/>
        </w:rPr>
        <w:t>osoba ta nie jest uprawniona do 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reprezentacji Oferenta </w:t>
      </w:r>
      <w:r w:rsidR="00ED1FAD" w:rsidRPr="003049B3">
        <w:rPr>
          <w:rFonts w:eastAsia="Times New Roman" w:cstheme="minorHAnsi"/>
          <w:color w:val="404040" w:themeColor="text1" w:themeTint="BF"/>
          <w:lang w:eastAsia="pl-PL"/>
        </w:rPr>
        <w:br/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3049B3">
        <w:rPr>
          <w:rFonts w:eastAsia="Times New Roman" w:cstheme="minorHAnsi"/>
          <w:color w:val="404040" w:themeColor="text1" w:themeTint="BF"/>
          <w:lang w:eastAsia="pl-PL"/>
        </w:rPr>
        <w:t>wa musi być ono potwierdzone za 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zgodność z oryginałem przez osoby</w:t>
      </w:r>
      <w:r w:rsidR="00CB0414" w:rsidRPr="003049B3">
        <w:rPr>
          <w:rFonts w:eastAsia="Times New Roman" w:cstheme="minorHAnsi"/>
          <w:color w:val="404040" w:themeColor="text1" w:themeTint="BF"/>
          <w:lang w:eastAsia="pl-PL"/>
        </w:rPr>
        <w:t xml:space="preserve"> udzielające pełnomocnictwa lub 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>notariusza;</w:t>
      </w:r>
    </w:p>
    <w:p w14:paraId="0CB0A1CC" w14:textId="77777777" w:rsidR="00C56B44" w:rsidRPr="003049B3" w:rsidRDefault="00C56B44" w:rsidP="002F6717">
      <w:pPr>
        <w:pStyle w:val="Akapitzlist"/>
        <w:numPr>
          <w:ilvl w:val="2"/>
          <w:numId w:val="6"/>
        </w:numPr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inne dokumenty których załączenie Oferent uzn</w:t>
      </w:r>
      <w:r w:rsidR="00CB0414" w:rsidRPr="003049B3">
        <w:rPr>
          <w:rFonts w:eastAsia="Times New Roman" w:cstheme="minorHAnsi"/>
          <w:color w:val="404040" w:themeColor="text1" w:themeTint="BF"/>
          <w:lang w:eastAsia="pl-PL"/>
        </w:rPr>
        <w:t>a za stosowne (np. informacja o </w:t>
      </w:r>
      <w:r w:rsidR="00067E8E" w:rsidRPr="003049B3">
        <w:rPr>
          <w:rFonts w:eastAsia="Times New Roman" w:cstheme="minorHAnsi"/>
          <w:color w:val="404040" w:themeColor="text1" w:themeTint="BF"/>
          <w:lang w:eastAsia="pl-PL"/>
        </w:rPr>
        <w:t>firmie, nagrody  itp.:</w:t>
      </w:r>
    </w:p>
    <w:p w14:paraId="5A70FF2D" w14:textId="77777777" w:rsidR="003049B3" w:rsidRPr="003049B3" w:rsidRDefault="001152A8" w:rsidP="00AA45BC">
      <w:pPr>
        <w:pStyle w:val="Akapitzlist"/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cstheme="minorHAnsi"/>
          <w:color w:val="404040" w:themeColor="text1" w:themeTint="BF"/>
        </w:rPr>
        <w:t xml:space="preserve">  </w:t>
      </w:r>
      <w:r w:rsidR="00C56B44" w:rsidRPr="003049B3">
        <w:rPr>
          <w:rFonts w:cstheme="minorHAnsi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3049B3">
        <w:rPr>
          <w:rFonts w:cstheme="minorHAnsi"/>
          <w:color w:val="404040" w:themeColor="text1" w:themeTint="BF"/>
        </w:rPr>
        <w:t xml:space="preserve">t wariantowych. </w:t>
      </w:r>
    </w:p>
    <w:p w14:paraId="1EB3A525" w14:textId="77777777" w:rsidR="003049B3" w:rsidRPr="003049B3" w:rsidRDefault="003049B3" w:rsidP="003049B3">
      <w:pPr>
        <w:pStyle w:val="Akapitzlist"/>
        <w:tabs>
          <w:tab w:val="left" w:pos="513"/>
          <w:tab w:val="left" w:pos="1276"/>
        </w:tabs>
        <w:spacing w:after="0" w:line="300" w:lineRule="atLeast"/>
        <w:ind w:left="786"/>
        <w:jc w:val="both"/>
        <w:rPr>
          <w:rFonts w:eastAsia="Times New Roman" w:cstheme="minorHAnsi"/>
          <w:color w:val="404040" w:themeColor="text1" w:themeTint="BF"/>
          <w:lang w:eastAsia="pl-PL"/>
        </w:rPr>
      </w:pPr>
    </w:p>
    <w:p w14:paraId="01EC748D" w14:textId="08F15B4C" w:rsidR="00C56B44" w:rsidRPr="003049B3" w:rsidRDefault="00C56B44" w:rsidP="00AA45BC">
      <w:pPr>
        <w:pStyle w:val="Akapitzlist"/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3049B3" w:rsidRDefault="00C56B44" w:rsidP="0061444B">
      <w:pPr>
        <w:tabs>
          <w:tab w:val="left" w:pos="993"/>
        </w:tabs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1BA7E30B" w14:textId="77777777" w:rsidR="00C56B44" w:rsidRPr="003049B3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3049B3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cstheme="minorHAnsi"/>
          <w:color w:val="404040" w:themeColor="text1" w:themeTint="BF"/>
        </w:rPr>
      </w:pPr>
    </w:p>
    <w:p w14:paraId="16190D76" w14:textId="77777777" w:rsidR="00C56B44" w:rsidRPr="003049B3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cstheme="minorHAnsi"/>
          <w:b/>
          <w:bCs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b/>
          <w:bCs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W niniejszym postępowaniu wszelkie oświadczen</w:t>
      </w:r>
      <w:r w:rsidR="00CB0414" w:rsidRPr="003049B3">
        <w:rPr>
          <w:rFonts w:cstheme="minorHAnsi"/>
          <w:color w:val="404040" w:themeColor="text1" w:themeTint="BF"/>
        </w:rPr>
        <w:t>ia, wnioski, zawiadomienia oraz </w:t>
      </w:r>
      <w:r w:rsidRPr="003049B3">
        <w:rPr>
          <w:rFonts w:cstheme="minorHAnsi"/>
          <w:color w:val="404040" w:themeColor="text1" w:themeTint="BF"/>
        </w:rPr>
        <w:t xml:space="preserve">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3049B3">
        <w:rPr>
          <w:rFonts w:cstheme="minorHAnsi"/>
          <w:b/>
          <w:bCs/>
          <w:color w:val="404040" w:themeColor="text1" w:themeTint="BF"/>
        </w:rPr>
        <w:t>że oferta winna zostać złożona wyłącznie w formie pisemnej.</w:t>
      </w:r>
      <w:r w:rsidRPr="003049B3">
        <w:rPr>
          <w:rFonts w:cstheme="minorHAnsi"/>
          <w:b/>
          <w:color w:val="404040" w:themeColor="text1" w:themeTint="BF"/>
        </w:rPr>
        <w:cr/>
      </w:r>
    </w:p>
    <w:p w14:paraId="03D4068F" w14:textId="77777777" w:rsidR="00D71F13" w:rsidRPr="003049B3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cstheme="minorHAnsi"/>
          <w:bCs/>
          <w:color w:val="404040" w:themeColor="text1" w:themeTint="BF"/>
        </w:rPr>
      </w:pPr>
      <w:r w:rsidRPr="003049B3">
        <w:rPr>
          <w:rFonts w:cstheme="minorHAnsi"/>
          <w:bCs/>
          <w:color w:val="404040" w:themeColor="text1" w:themeTint="BF"/>
        </w:rPr>
        <w:t xml:space="preserve">Organizator przetargu zastrzega sobie, że zmiany dotyczące postępowania </w:t>
      </w:r>
      <w:r w:rsidRPr="003049B3">
        <w:rPr>
          <w:rFonts w:cstheme="minorHAnsi"/>
          <w:bCs/>
          <w:color w:val="404040" w:themeColor="text1" w:themeTint="BF"/>
        </w:rPr>
        <w:br/>
        <w:t>– w szczególności: zmiana terminu, miejsca składania, otwarcia of</w:t>
      </w:r>
      <w:r w:rsidR="00D71F13" w:rsidRPr="003049B3">
        <w:rPr>
          <w:rFonts w:cstheme="minorHAnsi"/>
          <w:bCs/>
          <w:color w:val="404040" w:themeColor="text1" w:themeTint="BF"/>
        </w:rPr>
        <w:t xml:space="preserve">ert umieszczał będzie </w:t>
      </w:r>
      <w:r w:rsidRPr="003049B3">
        <w:rPr>
          <w:rFonts w:cstheme="minorHAnsi"/>
          <w:bCs/>
          <w:color w:val="404040" w:themeColor="text1" w:themeTint="BF"/>
        </w:rPr>
        <w:t xml:space="preserve">na stronie </w:t>
      </w:r>
      <w:r w:rsidRPr="003049B3">
        <w:rPr>
          <w:rFonts w:cstheme="minorHAnsi"/>
          <w:bCs/>
          <w:color w:val="404040" w:themeColor="text1" w:themeTint="BF"/>
        </w:rPr>
        <w:lastRenderedPageBreak/>
        <w:t>in</w:t>
      </w:r>
      <w:r w:rsidR="00D71F13" w:rsidRPr="003049B3">
        <w:rPr>
          <w:rFonts w:cstheme="minorHAnsi"/>
          <w:bCs/>
          <w:color w:val="404040" w:themeColor="text1" w:themeTint="BF"/>
        </w:rPr>
        <w:t xml:space="preserve">ternetowej: </w:t>
      </w:r>
      <w:hyperlink r:id="rId11" w:history="1">
        <w:r w:rsidR="00D71F13" w:rsidRPr="003049B3">
          <w:rPr>
            <w:rStyle w:val="Hipercze"/>
            <w:rFonts w:cstheme="minorHAnsi"/>
            <w:bCs/>
            <w:color w:val="404040" w:themeColor="text1" w:themeTint="BF"/>
          </w:rPr>
          <w:t>www.nowyszpital.pl</w:t>
        </w:r>
      </w:hyperlink>
      <w:r w:rsidR="00D71F13" w:rsidRPr="003049B3">
        <w:rPr>
          <w:rFonts w:cstheme="minorHAnsi"/>
          <w:bCs/>
          <w:color w:val="404040" w:themeColor="text1" w:themeTint="BF"/>
        </w:rPr>
        <w:t xml:space="preserve"> </w:t>
      </w:r>
      <w:r w:rsidR="00A23EC3" w:rsidRPr="003049B3">
        <w:rPr>
          <w:rFonts w:cstheme="minorHAnsi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3049B3">
          <w:rPr>
            <w:rStyle w:val="Hipercze"/>
            <w:rFonts w:cstheme="minorHAnsi"/>
            <w:bCs/>
            <w:color w:val="404040" w:themeColor="text1" w:themeTint="BF"/>
          </w:rPr>
          <w:t>https://bazakonkurencyjnosci.funduszeeuropejskie.gov.pl/</w:t>
        </w:r>
      </w:hyperlink>
      <w:r w:rsidR="00904A23" w:rsidRPr="003049B3">
        <w:rPr>
          <w:rFonts w:cstheme="minorHAnsi"/>
          <w:bCs/>
          <w:color w:val="404040" w:themeColor="text1" w:themeTint="BF"/>
        </w:rPr>
        <w:t xml:space="preserve"> </w:t>
      </w:r>
      <w:r w:rsidR="0070652B" w:rsidRPr="003049B3">
        <w:rPr>
          <w:rFonts w:cstheme="minorHAnsi"/>
          <w:bCs/>
          <w:color w:val="404040" w:themeColor="text1" w:themeTint="BF"/>
        </w:rPr>
        <w:t xml:space="preserve"> </w:t>
      </w:r>
      <w:r w:rsidR="00A23EC3" w:rsidRPr="003049B3">
        <w:rPr>
          <w:rFonts w:cstheme="minorHAnsi"/>
          <w:bCs/>
          <w:color w:val="404040" w:themeColor="text1" w:themeTint="BF"/>
        </w:rPr>
        <w:t xml:space="preserve"> </w:t>
      </w:r>
    </w:p>
    <w:p w14:paraId="780C4070" w14:textId="77777777" w:rsidR="00C56B44" w:rsidRPr="003049B3" w:rsidRDefault="00C56B44" w:rsidP="0061444B">
      <w:pPr>
        <w:spacing w:after="0" w:line="300" w:lineRule="atLeast"/>
        <w:jc w:val="both"/>
        <w:rPr>
          <w:rFonts w:cstheme="minorHAnsi"/>
          <w:bCs/>
          <w:color w:val="404040" w:themeColor="text1" w:themeTint="BF"/>
        </w:rPr>
      </w:pPr>
    </w:p>
    <w:p w14:paraId="0910F423" w14:textId="77777777" w:rsidR="0039687C" w:rsidRPr="003049B3" w:rsidRDefault="0039687C" w:rsidP="005678A5">
      <w:pPr>
        <w:pStyle w:val="Akapitzlist"/>
        <w:numPr>
          <w:ilvl w:val="0"/>
          <w:numId w:val="6"/>
        </w:numPr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7ED32655" w:rsidR="0039687C" w:rsidRPr="00635133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cstheme="minorHAnsi"/>
          <w:b/>
          <w:bCs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internetowej:  </w:t>
      </w:r>
      <w:hyperlink r:id="rId13" w:history="1">
        <w:r w:rsidRPr="003049B3">
          <w:rPr>
            <w:rStyle w:val="Hipercze"/>
            <w:rFonts w:cstheme="minorHAnsi"/>
            <w:color w:val="404040" w:themeColor="text1" w:themeTint="BF"/>
          </w:rPr>
          <w:t>www.nowyszpital.pl</w:t>
        </w:r>
      </w:hyperlink>
      <w:r w:rsidRPr="003049B3">
        <w:rPr>
          <w:rFonts w:cstheme="minorHAnsi"/>
          <w:color w:val="404040" w:themeColor="text1" w:themeTint="BF"/>
        </w:rPr>
        <w:t xml:space="preserve">. oraz na stronie Bazy Konkurencyjności - https://bazakonkurencyjnosci.funduszeeuropejskie.gov.pl/,. Organizator przetargu udzieli wyjaśnień Oferentowi, jeżeli wniosek wpłynie do niego </w:t>
      </w:r>
      <w:r w:rsidR="00973991" w:rsidRPr="003049B3">
        <w:rPr>
          <w:rFonts w:cstheme="minorHAnsi"/>
          <w:b/>
          <w:color w:val="404040" w:themeColor="text1" w:themeTint="BF"/>
        </w:rPr>
        <w:t xml:space="preserve">nie później niż do </w:t>
      </w:r>
      <w:r w:rsidR="00635133">
        <w:rPr>
          <w:rFonts w:cstheme="minorHAnsi"/>
          <w:b/>
          <w:color w:val="404040" w:themeColor="text1" w:themeTint="BF"/>
        </w:rPr>
        <w:t>26</w:t>
      </w:r>
      <w:r w:rsidR="009D45C3" w:rsidRPr="003049B3">
        <w:rPr>
          <w:rFonts w:cstheme="minorHAnsi"/>
          <w:b/>
          <w:color w:val="404040" w:themeColor="text1" w:themeTint="BF"/>
        </w:rPr>
        <w:t>.0</w:t>
      </w:r>
      <w:r w:rsidR="00635133">
        <w:rPr>
          <w:rFonts w:cstheme="minorHAnsi"/>
          <w:b/>
          <w:color w:val="404040" w:themeColor="text1" w:themeTint="BF"/>
        </w:rPr>
        <w:t>9</w:t>
      </w:r>
      <w:r w:rsidR="005E79D7" w:rsidRPr="003049B3">
        <w:rPr>
          <w:rFonts w:cstheme="minorHAnsi"/>
          <w:b/>
          <w:color w:val="404040" w:themeColor="text1" w:themeTint="BF"/>
        </w:rPr>
        <w:t>.</w:t>
      </w:r>
      <w:r w:rsidR="009D45C3" w:rsidRPr="003049B3">
        <w:rPr>
          <w:rFonts w:cstheme="minorHAnsi"/>
          <w:b/>
          <w:color w:val="404040" w:themeColor="text1" w:themeTint="BF"/>
        </w:rPr>
        <w:t>2023</w:t>
      </w:r>
    </w:p>
    <w:p w14:paraId="5CE5D804" w14:textId="77777777" w:rsidR="00635133" w:rsidRPr="003049B3" w:rsidRDefault="00635133" w:rsidP="00635133">
      <w:pPr>
        <w:spacing w:after="0" w:line="300" w:lineRule="atLeast"/>
        <w:ind w:left="786"/>
        <w:jc w:val="both"/>
        <w:rPr>
          <w:rFonts w:cstheme="minorHAnsi"/>
          <w:b/>
          <w:bCs/>
          <w:color w:val="404040" w:themeColor="text1" w:themeTint="BF"/>
        </w:rPr>
      </w:pPr>
    </w:p>
    <w:p w14:paraId="4BB607EB" w14:textId="77777777" w:rsidR="005C37FF" w:rsidRPr="003049B3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 xml:space="preserve">Osobą uprawnioną </w:t>
      </w:r>
      <w:r w:rsidR="00B32752" w:rsidRPr="003049B3">
        <w:rPr>
          <w:rFonts w:cstheme="minorHAnsi"/>
          <w:b/>
          <w:color w:val="404040" w:themeColor="text1" w:themeTint="BF"/>
        </w:rPr>
        <w:t>do kontaktu</w:t>
      </w:r>
      <w:r w:rsidRPr="003049B3">
        <w:rPr>
          <w:rFonts w:cstheme="minorHAnsi"/>
          <w:b/>
          <w:color w:val="404040" w:themeColor="text1" w:themeTint="BF"/>
        </w:rPr>
        <w:t xml:space="preserve"> z Oferentami jest</w:t>
      </w:r>
      <w:r w:rsidR="005C37FF" w:rsidRPr="003049B3">
        <w:rPr>
          <w:rFonts w:cstheme="minorHAnsi"/>
          <w:color w:val="404040" w:themeColor="text1" w:themeTint="BF"/>
        </w:rPr>
        <w:t>:</w:t>
      </w:r>
    </w:p>
    <w:p w14:paraId="7464C2BF" w14:textId="77777777" w:rsidR="003049B3" w:rsidRPr="00572251" w:rsidRDefault="003049B3" w:rsidP="003049B3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 zakresie formalnym postępowania zakupowego: Piotr Jeziorski tel.: 883 846 869 </w:t>
      </w:r>
      <w:r w:rsidRPr="00572251">
        <w:rPr>
          <w:rFonts w:cstheme="minorHAnsi"/>
        </w:rPr>
        <w:br/>
        <w:t xml:space="preserve">e-mail </w:t>
      </w:r>
      <w:hyperlink r:id="rId14" w:history="1">
        <w:r w:rsidRPr="00572251">
          <w:rPr>
            <w:rFonts w:cstheme="minorHAnsi"/>
          </w:rPr>
          <w:t>pjeziorski@nowyszpital.pl</w:t>
        </w:r>
      </w:hyperlink>
    </w:p>
    <w:p w14:paraId="58900BBA" w14:textId="77777777" w:rsidR="003049B3" w:rsidRPr="00572251" w:rsidRDefault="003049B3" w:rsidP="003049B3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 zakresie merytorycznym: </w:t>
      </w:r>
      <w:bookmarkStart w:id="6" w:name="_Hlk144375711"/>
      <w:r w:rsidRPr="00572251">
        <w:rPr>
          <w:rFonts w:cstheme="minorHAnsi"/>
        </w:rPr>
        <w:t xml:space="preserve">Piotr Jeziorski tel.: 883 846 869 </w:t>
      </w:r>
      <w:r w:rsidRPr="00572251">
        <w:rPr>
          <w:rFonts w:cstheme="minorHAnsi"/>
        </w:rPr>
        <w:br/>
        <w:t>e-mail</w:t>
      </w:r>
      <w:r>
        <w:rPr>
          <w:rFonts w:cstheme="minorHAnsi"/>
        </w:rPr>
        <w:t>:</w:t>
      </w:r>
      <w:r w:rsidRPr="00572251">
        <w:rPr>
          <w:rFonts w:cstheme="minorHAnsi"/>
        </w:rPr>
        <w:t xml:space="preserve"> </w:t>
      </w:r>
      <w:hyperlink r:id="rId15" w:history="1">
        <w:r w:rsidRPr="00572251">
          <w:rPr>
            <w:rFonts w:cstheme="minorHAnsi"/>
          </w:rPr>
          <w:t>pjeziorski@nowyszpital.pl</w:t>
        </w:r>
      </w:hyperlink>
      <w:r w:rsidRPr="00572251">
        <w:rPr>
          <w:rFonts w:cstheme="minorHAnsi"/>
        </w:rPr>
        <w:t xml:space="preserve">; Ewa Skrzypek, tel.: 503 456 763; e-mail: </w:t>
      </w:r>
      <w:hyperlink r:id="rId16" w:history="1">
        <w:r w:rsidRPr="00572251">
          <w:rPr>
            <w:rFonts w:cstheme="minorHAnsi"/>
          </w:rPr>
          <w:t>eskrzypek@nowyszpital.pl</w:t>
        </w:r>
      </w:hyperlink>
      <w:bookmarkEnd w:id="6"/>
    </w:p>
    <w:p w14:paraId="291EBF9B" w14:textId="58E3F594" w:rsidR="003049B3" w:rsidRPr="00572251" w:rsidRDefault="003049B3" w:rsidP="003049B3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w zakresie umożliwienia przeprowadzenia wizji lokalnej: Jarosław Gierszewski, tel. 500 178 105; </w:t>
      </w:r>
      <w:r>
        <w:rPr>
          <w:rFonts w:cstheme="minorHAnsi"/>
        </w:rPr>
        <w:br/>
      </w:r>
      <w:r w:rsidRPr="00572251">
        <w:rPr>
          <w:rFonts w:cstheme="minorHAnsi"/>
        </w:rPr>
        <w:t xml:space="preserve">e- mail: </w:t>
      </w:r>
      <w:hyperlink r:id="rId17" w:history="1">
        <w:r w:rsidRPr="00572251">
          <w:rPr>
            <w:rFonts w:cstheme="minorHAnsi"/>
          </w:rPr>
          <w:t>jgierszewski@nowyszpital.pl</w:t>
        </w:r>
      </w:hyperlink>
      <w:r w:rsidRPr="00572251">
        <w:rPr>
          <w:rFonts w:cstheme="minorHAnsi"/>
        </w:rPr>
        <w:t xml:space="preserve">  </w:t>
      </w:r>
    </w:p>
    <w:p w14:paraId="1782C18B" w14:textId="77777777" w:rsidR="00981B14" w:rsidRPr="003049B3" w:rsidRDefault="00981B14" w:rsidP="00981B14">
      <w:pPr>
        <w:pStyle w:val="Akapitzlist"/>
        <w:spacing w:after="0" w:line="300" w:lineRule="atLeast"/>
        <w:ind w:left="360"/>
        <w:jc w:val="both"/>
        <w:rPr>
          <w:rFonts w:cstheme="minorHAnsi"/>
          <w:color w:val="404040" w:themeColor="text1" w:themeTint="BF"/>
        </w:rPr>
      </w:pPr>
    </w:p>
    <w:p w14:paraId="0E47A8B9" w14:textId="77777777" w:rsidR="00C56B44" w:rsidRPr="003049B3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Miejsce i termin składnia ofert:</w:t>
      </w:r>
    </w:p>
    <w:p w14:paraId="6395092F" w14:textId="77777777" w:rsidR="003049B3" w:rsidRPr="00572251" w:rsidRDefault="003049B3" w:rsidP="003049B3">
      <w:pPr>
        <w:numPr>
          <w:ilvl w:val="1"/>
          <w:numId w:val="19"/>
        </w:numPr>
        <w:spacing w:after="0" w:line="300" w:lineRule="atLeast"/>
        <w:jc w:val="both"/>
        <w:rPr>
          <w:rFonts w:cstheme="minorHAnsi"/>
          <w:b/>
        </w:rPr>
      </w:pPr>
      <w:r w:rsidRPr="00572251">
        <w:rPr>
          <w:rFonts w:cstheme="minorHAnsi"/>
        </w:rPr>
        <w:t>Ofertę należy złożyć w</w:t>
      </w:r>
      <w:r w:rsidRPr="00572251">
        <w:rPr>
          <w:rFonts w:eastAsia="Times New Roman" w:cstheme="minorHAnsi"/>
          <w:lang w:eastAsia="pl-PL"/>
        </w:rPr>
        <w:t xml:space="preserve"> sekretariacie Organizatora przetargu tj. Grupa Nowy Szpital Holding S.A. z siedzibą przy ul. Zbożowa 4, 70-653 Szczecin, w terminie </w:t>
      </w:r>
      <w:r w:rsidRPr="00572251">
        <w:rPr>
          <w:rFonts w:eastAsia="Times New Roman" w:cstheme="minorHAnsi"/>
          <w:b/>
          <w:lang w:eastAsia="pl-PL"/>
        </w:rPr>
        <w:t>do dnia  04.10.2023 r. do godziny: 12:00 .</w:t>
      </w:r>
    </w:p>
    <w:p w14:paraId="6D6897E9" w14:textId="77777777" w:rsidR="00C56B44" w:rsidRPr="003049B3" w:rsidRDefault="00C56B44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6098A6AD" w14:textId="77777777" w:rsidR="00C56B44" w:rsidRPr="003049B3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Miejsce i termin otwarcia ofert:</w:t>
      </w:r>
    </w:p>
    <w:p w14:paraId="27E1C25F" w14:textId="77777777" w:rsidR="003049B3" w:rsidRPr="00572251" w:rsidRDefault="003049B3" w:rsidP="003049B3">
      <w:pPr>
        <w:numPr>
          <w:ilvl w:val="1"/>
          <w:numId w:val="19"/>
        </w:numPr>
        <w:spacing w:after="0" w:line="300" w:lineRule="atLeast"/>
        <w:jc w:val="both"/>
        <w:rPr>
          <w:rFonts w:cstheme="minorHAnsi"/>
        </w:rPr>
      </w:pPr>
      <w:r w:rsidRPr="00572251">
        <w:rPr>
          <w:rFonts w:cstheme="minorHAnsi"/>
        </w:rPr>
        <w:t xml:space="preserve">Otwarcie ofert odbędzie się </w:t>
      </w:r>
      <w:r w:rsidRPr="00572251">
        <w:rPr>
          <w:rFonts w:eastAsia="Times New Roman" w:cstheme="minorHAnsi"/>
          <w:lang w:eastAsia="pl-PL"/>
        </w:rPr>
        <w:t xml:space="preserve">w sekretariacie Organizatora przetargu tj. Grupa Nowy Szpital Holding S.A. z siedzibą przy ul. Zbożowa 4, 70-653 Szczecin, dnia  </w:t>
      </w:r>
      <w:r w:rsidRPr="00572251">
        <w:rPr>
          <w:rFonts w:eastAsia="Times New Roman" w:cstheme="minorHAnsi"/>
          <w:b/>
          <w:lang w:eastAsia="pl-PL"/>
        </w:rPr>
        <w:t>04.10.2023 r. o godzinie: 12:30.</w:t>
      </w:r>
    </w:p>
    <w:p w14:paraId="1F56E69C" w14:textId="77777777" w:rsidR="00C56B44" w:rsidRPr="003049B3" w:rsidRDefault="00C56B44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63D9B660" w14:textId="77777777" w:rsidR="00C56B44" w:rsidRPr="003049B3" w:rsidRDefault="00C56B44" w:rsidP="00C94962">
      <w:pPr>
        <w:numPr>
          <w:ilvl w:val="0"/>
          <w:numId w:val="19"/>
        </w:numPr>
        <w:spacing w:after="0" w:line="300" w:lineRule="atLeast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 xml:space="preserve">Termin związania z Ofertą:  </w:t>
      </w:r>
    </w:p>
    <w:p w14:paraId="32367A8F" w14:textId="4BED647A" w:rsidR="00C56B44" w:rsidRPr="003049B3" w:rsidRDefault="00C56B44" w:rsidP="00C94962">
      <w:pPr>
        <w:numPr>
          <w:ilvl w:val="1"/>
          <w:numId w:val="19"/>
        </w:numPr>
        <w:spacing w:after="0" w:line="300" w:lineRule="atLeast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 będzie związany złożoną o</w:t>
      </w:r>
      <w:r w:rsidR="00393969" w:rsidRPr="003049B3">
        <w:rPr>
          <w:rFonts w:cstheme="minorHAnsi"/>
          <w:color w:val="404040" w:themeColor="text1" w:themeTint="BF"/>
        </w:rPr>
        <w:t xml:space="preserve">fertą przez okres </w:t>
      </w:r>
      <w:r w:rsidR="003049B3">
        <w:rPr>
          <w:rFonts w:cstheme="minorHAnsi"/>
          <w:color w:val="404040" w:themeColor="text1" w:themeTint="BF"/>
        </w:rPr>
        <w:t>3</w:t>
      </w:r>
      <w:r w:rsidR="00393969" w:rsidRPr="003049B3">
        <w:rPr>
          <w:rFonts w:cstheme="minorHAnsi"/>
          <w:color w:val="404040" w:themeColor="text1" w:themeTint="BF"/>
        </w:rPr>
        <w:t>0 dni</w:t>
      </w:r>
      <w:r w:rsidRPr="003049B3">
        <w:rPr>
          <w:rFonts w:cstheme="minorHAnsi"/>
          <w:color w:val="404040" w:themeColor="text1" w:themeTint="BF"/>
        </w:rPr>
        <w:t>.</w:t>
      </w:r>
    </w:p>
    <w:p w14:paraId="6F089930" w14:textId="77777777" w:rsidR="00C56B44" w:rsidRPr="003049B3" w:rsidRDefault="00C56B44" w:rsidP="0061444B">
      <w:pPr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37E9AD17" w14:textId="77777777" w:rsidR="00C56B44" w:rsidRPr="003049B3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 xml:space="preserve"> </w:t>
      </w:r>
      <w:r w:rsidR="00C56B44" w:rsidRPr="003049B3">
        <w:rPr>
          <w:rFonts w:cstheme="minorHAnsi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3049B3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Organizator przetargu dokona badania ofert w celu stwierdzenia czy Oferenci </w:t>
      </w:r>
      <w:r w:rsidRPr="003049B3">
        <w:rPr>
          <w:rFonts w:cstheme="minorHAnsi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3049B3">
        <w:rPr>
          <w:rFonts w:cstheme="minorHAnsi"/>
          <w:color w:val="404040" w:themeColor="text1" w:themeTint="BF"/>
        </w:rPr>
        <w:t>niewykluczonych</w:t>
      </w:r>
      <w:r w:rsidRPr="003049B3">
        <w:rPr>
          <w:rFonts w:cstheme="minorHAnsi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3049B3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Z postępowania wyklucza się:</w:t>
      </w:r>
    </w:p>
    <w:p w14:paraId="72003B70" w14:textId="77777777" w:rsidR="00C56B44" w:rsidRPr="003049B3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Oferentów, w </w:t>
      </w:r>
      <w:r w:rsidR="00F73843" w:rsidRPr="003049B3">
        <w:rPr>
          <w:rFonts w:cstheme="minorHAnsi"/>
          <w:color w:val="404040" w:themeColor="text1" w:themeTint="BF"/>
        </w:rPr>
        <w:t>stosunku, do których</w:t>
      </w:r>
      <w:r w:rsidRPr="003049B3">
        <w:rPr>
          <w:rFonts w:cstheme="minorHAnsi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3049B3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3049B3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3049B3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lastRenderedPageBreak/>
        <w:t>Oferentów, którzy w odpowiedzi na wezwanie dot</w:t>
      </w:r>
      <w:r w:rsidR="006F44A8" w:rsidRPr="003049B3">
        <w:rPr>
          <w:rFonts w:cstheme="minorHAnsi"/>
          <w:color w:val="404040" w:themeColor="text1" w:themeTint="BF"/>
        </w:rPr>
        <w:t>yczące treści złożonych ofert i </w:t>
      </w:r>
      <w:r w:rsidRPr="003049B3">
        <w:rPr>
          <w:rFonts w:cstheme="minorHAnsi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3049B3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Oferentów, którzy w odpowiedzi na wezwanie dot</w:t>
      </w:r>
      <w:r w:rsidR="006F44A8" w:rsidRPr="003049B3">
        <w:rPr>
          <w:rFonts w:cstheme="minorHAnsi"/>
          <w:color w:val="404040" w:themeColor="text1" w:themeTint="BF"/>
        </w:rPr>
        <w:t>yczące treści złożonych ofert i </w:t>
      </w:r>
      <w:r w:rsidRPr="003049B3">
        <w:rPr>
          <w:rFonts w:cstheme="minorHAnsi"/>
          <w:color w:val="404040" w:themeColor="text1" w:themeTint="BF"/>
        </w:rPr>
        <w:t>dokumentów nie przeprowadzili demonst</w:t>
      </w:r>
      <w:r w:rsidR="006F44A8" w:rsidRPr="003049B3">
        <w:rPr>
          <w:rFonts w:cstheme="minorHAnsi"/>
          <w:color w:val="404040" w:themeColor="text1" w:themeTint="BF"/>
        </w:rPr>
        <w:t>racji oferowanego asortymentu w </w:t>
      </w:r>
      <w:r w:rsidRPr="003049B3">
        <w:rPr>
          <w:rFonts w:cstheme="minorHAnsi"/>
          <w:color w:val="404040" w:themeColor="text1" w:themeTint="BF"/>
        </w:rPr>
        <w:t>siedzibie Zamawiającego.</w:t>
      </w:r>
    </w:p>
    <w:p w14:paraId="65105259" w14:textId="77777777" w:rsidR="00C56B44" w:rsidRPr="003049B3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cstheme="minorHAnsi"/>
          <w:b/>
          <w:color w:val="404040" w:themeColor="text1" w:themeTint="BF"/>
        </w:rPr>
      </w:pPr>
    </w:p>
    <w:p w14:paraId="3E34203C" w14:textId="77777777" w:rsidR="00C56B44" w:rsidRPr="003049B3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3049B3" w:rsidRDefault="00C56B44" w:rsidP="0061444B">
      <w:pPr>
        <w:spacing w:after="0" w:line="300" w:lineRule="atLeast"/>
        <w:ind w:left="284"/>
        <w:jc w:val="both"/>
        <w:rPr>
          <w:rFonts w:eastAsia="Times New Roman" w:cstheme="minorHAnsi"/>
          <w:color w:val="404040" w:themeColor="text1" w:themeTint="BF"/>
          <w:lang w:eastAsia="pl-PL"/>
        </w:rPr>
      </w:pPr>
    </w:p>
    <w:p w14:paraId="62E495E0" w14:textId="77777777" w:rsidR="00C56B44" w:rsidRPr="003049B3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Nie dotyczy</w:t>
      </w:r>
    </w:p>
    <w:p w14:paraId="7656A589" w14:textId="77777777" w:rsidR="00C56B44" w:rsidRPr="003049B3" w:rsidRDefault="00C56B44" w:rsidP="0061444B">
      <w:pPr>
        <w:spacing w:after="0" w:line="300" w:lineRule="atLeast"/>
        <w:ind w:left="284"/>
        <w:jc w:val="both"/>
        <w:rPr>
          <w:rFonts w:eastAsia="Times New Roman" w:cstheme="minorHAnsi"/>
          <w:color w:val="404040" w:themeColor="text1" w:themeTint="BF"/>
          <w:lang w:eastAsia="pl-PL"/>
        </w:rPr>
      </w:pPr>
    </w:p>
    <w:p w14:paraId="75197FF0" w14:textId="77777777" w:rsidR="00C56B44" w:rsidRPr="003049B3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3049B3">
        <w:rPr>
          <w:rFonts w:cstheme="minorHAnsi"/>
          <w:color w:val="404040" w:themeColor="text1" w:themeTint="BF"/>
        </w:rPr>
        <w:br/>
      </w:r>
      <w:r w:rsidRPr="003049B3">
        <w:rPr>
          <w:rFonts w:cstheme="minorHAnsi"/>
          <w:color w:val="404040" w:themeColor="text1" w:themeTint="BF"/>
        </w:rPr>
        <w:t>o tym danego Oferenta.</w:t>
      </w:r>
      <w:r w:rsidRPr="003049B3">
        <w:rPr>
          <w:rFonts w:cstheme="minorHAnsi"/>
          <w:b/>
          <w:color w:val="404040" w:themeColor="text1" w:themeTint="BF"/>
        </w:rPr>
        <w:t xml:space="preserve"> </w:t>
      </w:r>
      <w:r w:rsidRPr="003049B3">
        <w:rPr>
          <w:rFonts w:cstheme="minorHAnsi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3049B3" w:rsidRDefault="00C56B44" w:rsidP="0061444B">
      <w:pPr>
        <w:spacing w:after="0" w:line="300" w:lineRule="atLeast"/>
        <w:ind w:left="792"/>
        <w:contextualSpacing/>
        <w:jc w:val="both"/>
        <w:rPr>
          <w:rFonts w:cstheme="minorHAnsi"/>
          <w:color w:val="404040" w:themeColor="text1" w:themeTint="BF"/>
        </w:rPr>
      </w:pPr>
    </w:p>
    <w:p w14:paraId="437FD549" w14:textId="77777777" w:rsidR="00C56B44" w:rsidRPr="003049B3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Organizator przetargu odrzuci </w:t>
      </w:r>
      <w:r w:rsidR="005678A5" w:rsidRPr="003049B3">
        <w:rPr>
          <w:rFonts w:cstheme="minorHAnsi"/>
          <w:color w:val="404040" w:themeColor="text1" w:themeTint="BF"/>
        </w:rPr>
        <w:t>ofertę, jeżeli</w:t>
      </w:r>
      <w:r w:rsidRPr="003049B3">
        <w:rPr>
          <w:rFonts w:cstheme="minorHAnsi"/>
          <w:color w:val="404040" w:themeColor="text1" w:themeTint="BF"/>
        </w:rPr>
        <w:t>:</w:t>
      </w:r>
    </w:p>
    <w:p w14:paraId="1A262345" w14:textId="0305B771" w:rsidR="00C56B44" w:rsidRPr="003049B3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jej treść nie odpowiada treści Warunków</w:t>
      </w:r>
      <w:r w:rsidR="0066722E" w:rsidRPr="003049B3">
        <w:rPr>
          <w:rFonts w:cstheme="minorHAnsi"/>
          <w:color w:val="404040" w:themeColor="text1" w:themeTint="BF"/>
        </w:rPr>
        <w:t>, z zastrzeżeniem ust. 5) lit. j</w:t>
      </w:r>
      <w:r w:rsidRPr="003049B3">
        <w:rPr>
          <w:rFonts w:cstheme="minorHAnsi"/>
          <w:color w:val="404040" w:themeColor="text1" w:themeTint="BF"/>
        </w:rPr>
        <w:t xml:space="preserve">) i ust. 13) lit. c); </w:t>
      </w:r>
    </w:p>
    <w:p w14:paraId="4423C810" w14:textId="77777777" w:rsidR="00C56B44" w:rsidRPr="003049B3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jej złożenie stanowi czyn nieuczciwej konkurencji w rozumieniu przepisów </w:t>
      </w:r>
    </w:p>
    <w:p w14:paraId="2BBED7EB" w14:textId="77777777" w:rsidR="00C56B44" w:rsidRPr="003049B3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zwalczaniu nieuczciwej konkurencji;</w:t>
      </w:r>
    </w:p>
    <w:p w14:paraId="536E1E7F" w14:textId="77777777" w:rsidR="00C56B44" w:rsidRPr="003049B3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została złożona przez Oferenta wykluczonego z udziału w postępowaniu;</w:t>
      </w:r>
    </w:p>
    <w:p w14:paraId="4294DCF5" w14:textId="77777777" w:rsidR="00C56B44" w:rsidRPr="003049B3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zawiera błędy w obliczeniu ceny; </w:t>
      </w:r>
    </w:p>
    <w:p w14:paraId="63ED6F47" w14:textId="77777777" w:rsidR="00C56B44" w:rsidRPr="003049B3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3049B3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poprawieniu </w:t>
      </w:r>
      <w:r w:rsidR="009654A6" w:rsidRPr="003049B3">
        <w:rPr>
          <w:rFonts w:cstheme="minorHAnsi"/>
          <w:color w:val="404040" w:themeColor="text1" w:themeTint="BF"/>
        </w:rPr>
        <w:t>przez Organizatora</w:t>
      </w:r>
      <w:r w:rsidRPr="003049B3">
        <w:rPr>
          <w:rFonts w:cstheme="minorHAnsi"/>
          <w:color w:val="404040" w:themeColor="text1" w:themeTint="BF"/>
        </w:rPr>
        <w:t xml:space="preserve"> </w:t>
      </w:r>
      <w:r w:rsidR="009654A6" w:rsidRPr="003049B3">
        <w:rPr>
          <w:rFonts w:cstheme="minorHAnsi"/>
          <w:color w:val="404040" w:themeColor="text1" w:themeTint="BF"/>
        </w:rPr>
        <w:t>przetargu omyłki</w:t>
      </w:r>
      <w:r w:rsidRPr="003049B3">
        <w:rPr>
          <w:rFonts w:cstheme="minorHAnsi"/>
          <w:color w:val="404040" w:themeColor="text1" w:themeTint="BF"/>
        </w:rPr>
        <w:t>, o której mowa w ust. 13) lit. e);</w:t>
      </w:r>
    </w:p>
    <w:p w14:paraId="05D62C43" w14:textId="77777777" w:rsidR="00C56B44" w:rsidRPr="003049B3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jest nieważna na podstawie odrębnych przepisów.</w:t>
      </w:r>
    </w:p>
    <w:p w14:paraId="046CB71F" w14:textId="77777777" w:rsidR="00C56B44" w:rsidRPr="003049B3" w:rsidRDefault="00C56B44" w:rsidP="0061444B">
      <w:pPr>
        <w:spacing w:after="0" w:line="300" w:lineRule="atLeast"/>
        <w:ind w:left="792"/>
        <w:contextualSpacing/>
        <w:jc w:val="both"/>
        <w:rPr>
          <w:rFonts w:cstheme="minorHAnsi"/>
          <w:color w:val="404040" w:themeColor="text1" w:themeTint="BF"/>
        </w:rPr>
      </w:pPr>
    </w:p>
    <w:p w14:paraId="59B9DD41" w14:textId="77777777" w:rsidR="00C56B44" w:rsidRPr="003049B3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3049B3">
        <w:rPr>
          <w:rFonts w:cstheme="minorHAnsi"/>
          <w:color w:val="404040" w:themeColor="text1" w:themeTint="BF"/>
        </w:rPr>
        <w:t>niepodlegających</w:t>
      </w:r>
      <w:r w:rsidRPr="003049B3">
        <w:rPr>
          <w:rFonts w:cstheme="minorHAnsi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3049B3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n</w:t>
      </w:r>
      <w:r w:rsidR="006F44A8" w:rsidRPr="003049B3">
        <w:rPr>
          <w:rFonts w:cstheme="minorHAnsi"/>
          <w:color w:val="404040" w:themeColor="text1" w:themeTint="BF"/>
        </w:rPr>
        <w:t>ie dotyczy</w:t>
      </w:r>
    </w:p>
    <w:p w14:paraId="59FFDD62" w14:textId="77777777" w:rsidR="004546ED" w:rsidRPr="003049B3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3049B3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3049B3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Kwoty powinny być podane z dokładnością </w:t>
      </w: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do dwóch miejsc po przecinku</w:t>
      </w: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6D6F4636" w14:textId="77777777" w:rsidR="003A0301" w:rsidRPr="003049B3" w:rsidRDefault="003A0301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Cena oferty, tj. czynniki cenotwórcze (jednostkowe) w kosztorysie ofertowym są cenami ryczałtowymi w znaczeniu i ze skutkami określonymi w art. 632 Kodeksu cywilnego. Ceny te muszą zawierać wszelkie koszty niezbędne do terminowego, prawidłowego i całkowitego zrealizowania zamówienia i nie podlegają zmianie. </w:t>
      </w:r>
    </w:p>
    <w:p w14:paraId="60E56539" w14:textId="77777777" w:rsidR="003A0301" w:rsidRPr="003049B3" w:rsidRDefault="003A0301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Cena oferty, tj. czynniki cenotwórcze (jednostkowe) w kosztorysie ofertowym powinny obejmować całkowity koszt wykonania przedmiotu zamówienia w zakresie szczegółowo określonym niniejszym zamówieniem (przedmiary), w tym również wszystkie koszty dodatkowe związane z jego realizacją, wszelkie inne koszty związane z należytym wykonaniem zobowiązań określonych w zaproszeniu, a bez których prawidłowe wykonanie zadania jest niemożliwe. W przypadku konieczności wykonania czynności wykraczających poza zakres opisany niniejszym zamówieniem, Strony ustalą wartość tego rodzaju robót dodatkowych odrębnym porozumieniem.  </w:t>
      </w:r>
    </w:p>
    <w:p w14:paraId="6ECF8803" w14:textId="77777777" w:rsidR="004546ED" w:rsidRPr="003049B3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3049B3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3049B3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3049B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3049B3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3049B3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49B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3049B3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wyborze najkorzystniejszej oferty, podając nazwę (firmę) i adres tego Oferenta, którego ofertę wybrano, oraz uzasadnienie jej wyboru; </w:t>
      </w:r>
    </w:p>
    <w:p w14:paraId="17544248" w14:textId="77777777" w:rsidR="004546ED" w:rsidRPr="003049B3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3049B3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3049B3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3049B3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cstheme="minorHAnsi"/>
          <w:b/>
          <w:bCs/>
          <w:color w:val="404040" w:themeColor="text1" w:themeTint="BF"/>
        </w:rPr>
      </w:pPr>
      <w:r w:rsidRPr="003049B3">
        <w:rPr>
          <w:rFonts w:cstheme="minorHAnsi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3049B3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Postanowienia umowy</w:t>
      </w:r>
      <w:r w:rsidR="00C56B44" w:rsidRPr="003049B3">
        <w:rPr>
          <w:rFonts w:cstheme="minorHAnsi"/>
          <w:color w:val="404040" w:themeColor="text1" w:themeTint="BF"/>
        </w:rPr>
        <w:t xml:space="preserve"> </w:t>
      </w:r>
      <w:r w:rsidRPr="003049B3">
        <w:rPr>
          <w:rFonts w:cstheme="minorHAnsi"/>
          <w:color w:val="404040" w:themeColor="text1" w:themeTint="BF"/>
        </w:rPr>
        <w:t xml:space="preserve">zostały przedstawione w załączonym wzorze umowy stanowiącym </w:t>
      </w:r>
      <w:r w:rsidR="004546ED" w:rsidRPr="003049B3">
        <w:rPr>
          <w:rFonts w:cstheme="minorHAnsi"/>
          <w:color w:val="404040" w:themeColor="text1" w:themeTint="BF"/>
        </w:rPr>
        <w:t>Z</w:t>
      </w:r>
      <w:r w:rsidR="00C56B44" w:rsidRPr="003049B3">
        <w:rPr>
          <w:rFonts w:cstheme="minorHAnsi"/>
          <w:color w:val="404040" w:themeColor="text1" w:themeTint="BF"/>
        </w:rPr>
        <w:t>ałącznik</w:t>
      </w:r>
      <w:r w:rsidRPr="003049B3">
        <w:rPr>
          <w:rFonts w:cstheme="minorHAnsi"/>
          <w:color w:val="404040" w:themeColor="text1" w:themeTint="BF"/>
        </w:rPr>
        <w:t xml:space="preserve"> </w:t>
      </w:r>
      <w:r w:rsidR="004546ED" w:rsidRPr="003049B3">
        <w:rPr>
          <w:rFonts w:cstheme="minorHAnsi"/>
          <w:color w:val="404040" w:themeColor="text1" w:themeTint="BF"/>
        </w:rPr>
        <w:t>nr 4</w:t>
      </w:r>
      <w:r w:rsidR="00DC033E" w:rsidRPr="003049B3">
        <w:rPr>
          <w:rFonts w:cstheme="minorHAnsi"/>
          <w:color w:val="404040" w:themeColor="text1" w:themeTint="BF"/>
        </w:rPr>
        <w:t xml:space="preserve"> </w:t>
      </w:r>
      <w:r w:rsidR="00C56B44" w:rsidRPr="003049B3">
        <w:rPr>
          <w:rFonts w:cstheme="minorHAnsi"/>
          <w:color w:val="404040" w:themeColor="text1" w:themeTint="BF"/>
        </w:rPr>
        <w:t>do niniejszych Warunków.</w:t>
      </w:r>
    </w:p>
    <w:p w14:paraId="6B51008E" w14:textId="77777777" w:rsidR="005E682E" w:rsidRPr="003049B3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Umowa</w:t>
      </w:r>
      <w:r w:rsidR="00DC033E" w:rsidRPr="003049B3">
        <w:rPr>
          <w:rFonts w:cstheme="minorHAnsi"/>
          <w:color w:val="404040" w:themeColor="text1" w:themeTint="BF"/>
        </w:rPr>
        <w:t xml:space="preserve"> </w:t>
      </w:r>
      <w:r w:rsidRPr="003049B3">
        <w:rPr>
          <w:rFonts w:cstheme="minorHAnsi"/>
          <w:color w:val="404040" w:themeColor="text1" w:themeTint="BF"/>
        </w:rPr>
        <w:t>zostanie zawarta</w:t>
      </w:r>
      <w:r w:rsidR="00C56B44" w:rsidRPr="003049B3">
        <w:rPr>
          <w:rFonts w:cstheme="minorHAnsi"/>
          <w:color w:val="404040" w:themeColor="text1" w:themeTint="BF"/>
        </w:rPr>
        <w:t xml:space="preserve"> na warunkach określonych w niniejszym </w:t>
      </w:r>
      <w:r w:rsidR="005E682E" w:rsidRPr="003049B3">
        <w:rPr>
          <w:rFonts w:cstheme="minorHAnsi"/>
          <w:color w:val="404040" w:themeColor="text1" w:themeTint="BF"/>
        </w:rPr>
        <w:t xml:space="preserve">postępowaniu. </w:t>
      </w:r>
    </w:p>
    <w:p w14:paraId="1D8F446B" w14:textId="77777777" w:rsidR="00C56B44" w:rsidRPr="003049B3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T</w:t>
      </w:r>
      <w:r w:rsidR="00DC033E" w:rsidRPr="003049B3">
        <w:rPr>
          <w:rFonts w:cstheme="minorHAnsi"/>
          <w:color w:val="404040" w:themeColor="text1" w:themeTint="BF"/>
        </w:rPr>
        <w:t>ermin zawarcia umów</w:t>
      </w:r>
      <w:r w:rsidR="00C56B44" w:rsidRPr="003049B3">
        <w:rPr>
          <w:rFonts w:cstheme="minorHAnsi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3049B3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404040" w:themeColor="text1" w:themeTint="BF"/>
        </w:rPr>
      </w:pPr>
    </w:p>
    <w:p w14:paraId="72AF2F22" w14:textId="77777777" w:rsidR="00C56B44" w:rsidRPr="003049B3" w:rsidRDefault="00C56B44" w:rsidP="00C94962">
      <w:pPr>
        <w:numPr>
          <w:ilvl w:val="0"/>
          <w:numId w:val="19"/>
        </w:numPr>
        <w:spacing w:after="0" w:line="300" w:lineRule="atLeast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 xml:space="preserve">Termin wykonania zamówienia: </w:t>
      </w:r>
    </w:p>
    <w:p w14:paraId="486BED2E" w14:textId="77777777" w:rsidR="00187886" w:rsidRDefault="00187886" w:rsidP="00187886">
      <w:pPr>
        <w:spacing w:after="0"/>
        <w:ind w:left="360"/>
        <w:jc w:val="both"/>
      </w:pPr>
      <w:r>
        <w:t>- rozpoczęcie z dniem podpisania umowy,</w:t>
      </w:r>
    </w:p>
    <w:p w14:paraId="6F76D90C" w14:textId="77777777" w:rsidR="00187886" w:rsidRDefault="00187886" w:rsidP="00187886">
      <w:pPr>
        <w:spacing w:after="0"/>
        <w:ind w:left="360"/>
        <w:jc w:val="both"/>
      </w:pPr>
      <w:r>
        <w:t xml:space="preserve">- zakończenie z datą podpisania protokołu końcowego odbioru robót budowlanych. </w:t>
      </w:r>
    </w:p>
    <w:p w14:paraId="3D718B4F" w14:textId="77777777" w:rsidR="00187886" w:rsidRDefault="00187886" w:rsidP="00187886">
      <w:pPr>
        <w:spacing w:after="0"/>
        <w:ind w:left="360"/>
        <w:jc w:val="both"/>
      </w:pPr>
      <w:r>
        <w:t xml:space="preserve">Nieprzekraczalny termin zakończenia zadania inwestycyjnego: </w:t>
      </w:r>
      <w:r w:rsidRPr="00187886">
        <w:rPr>
          <w:b/>
          <w:bCs/>
        </w:rPr>
        <w:t>30.11.2023 r.</w:t>
      </w:r>
    </w:p>
    <w:p w14:paraId="12C2F57E" w14:textId="77777777" w:rsidR="006C79D9" w:rsidRPr="003049B3" w:rsidRDefault="006C79D9" w:rsidP="00574E9C">
      <w:pPr>
        <w:spacing w:after="0" w:line="300" w:lineRule="atLeast"/>
        <w:rPr>
          <w:rFonts w:cstheme="minorHAnsi"/>
          <w:b/>
          <w:color w:val="404040" w:themeColor="text1" w:themeTint="BF"/>
        </w:rPr>
      </w:pPr>
    </w:p>
    <w:p w14:paraId="5C508ED4" w14:textId="77777777" w:rsidR="00C56B44" w:rsidRPr="003049B3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Terminy płatności:</w:t>
      </w:r>
    </w:p>
    <w:p w14:paraId="198453BA" w14:textId="0F9DAC8D" w:rsidR="00C15003" w:rsidRPr="003049B3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Szczegółowy opis terminów </w:t>
      </w:r>
      <w:r w:rsidR="009654A6" w:rsidRPr="003049B3">
        <w:rPr>
          <w:rFonts w:cstheme="minorHAnsi"/>
          <w:color w:val="404040" w:themeColor="text1" w:themeTint="BF"/>
        </w:rPr>
        <w:t>płatności we</w:t>
      </w:r>
      <w:r w:rsidR="00551D1B" w:rsidRPr="003049B3">
        <w:rPr>
          <w:rFonts w:cstheme="minorHAnsi"/>
          <w:color w:val="404040" w:themeColor="text1" w:themeTint="BF"/>
        </w:rPr>
        <w:t xml:space="preserve"> wzo</w:t>
      </w:r>
      <w:r w:rsidR="00973991" w:rsidRPr="003049B3">
        <w:rPr>
          <w:rFonts w:cstheme="minorHAnsi"/>
          <w:color w:val="404040" w:themeColor="text1" w:themeTint="BF"/>
        </w:rPr>
        <w:t xml:space="preserve">rze umowy - </w:t>
      </w:r>
      <w:r w:rsidR="00907EE4" w:rsidRPr="003049B3">
        <w:rPr>
          <w:rFonts w:cstheme="minorHAnsi"/>
          <w:color w:val="404040" w:themeColor="text1" w:themeTint="BF"/>
        </w:rPr>
        <w:t>Załączniki 4</w:t>
      </w:r>
      <w:r w:rsidR="00604977" w:rsidRPr="003049B3">
        <w:rPr>
          <w:rFonts w:cstheme="minorHAnsi"/>
          <w:color w:val="404040" w:themeColor="text1" w:themeTint="BF"/>
        </w:rPr>
        <w:tab/>
      </w:r>
    </w:p>
    <w:p w14:paraId="048CD1F4" w14:textId="77777777" w:rsidR="00C700E2" w:rsidRPr="003049B3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cstheme="minorHAnsi"/>
          <w:color w:val="404040" w:themeColor="text1" w:themeTint="BF"/>
        </w:rPr>
      </w:pPr>
    </w:p>
    <w:p w14:paraId="295F26C7" w14:textId="77777777" w:rsidR="00C56B44" w:rsidRPr="003049B3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eastAsia="Times New Roman" w:cstheme="minorHAnsi"/>
          <w:b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3049B3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cstheme="minorHAnsi"/>
          <w:color w:val="404040" w:themeColor="text1" w:themeTint="BF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Zaproszenie do składania ofert jest do pobrania w siedzibie Organizatora przetargu: Grupa Nowy Szpital Holding S.A. z siedzibą przy ul.</w:t>
      </w:r>
      <w:r w:rsidR="001F7DF2" w:rsidRPr="003049B3">
        <w:rPr>
          <w:rFonts w:eastAsia="Times New Roman" w:cstheme="minorHAnsi"/>
          <w:color w:val="404040" w:themeColor="text1" w:themeTint="BF"/>
          <w:lang w:eastAsia="pl-PL"/>
        </w:rPr>
        <w:t xml:space="preserve"> Zbożowa 4, 70-653 Szczecin,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na stronie </w:t>
      </w:r>
      <w:hyperlink r:id="rId18" w:history="1">
        <w:r w:rsidR="001F7DF2" w:rsidRPr="003049B3">
          <w:rPr>
            <w:rStyle w:val="Hipercze"/>
            <w:rFonts w:eastAsia="Times New Roman" w:cstheme="minorHAnsi"/>
            <w:color w:val="404040" w:themeColor="text1" w:themeTint="BF"/>
            <w:lang w:eastAsia="pl-PL"/>
          </w:rPr>
          <w:t>www.nowyszpital.pl</w:t>
        </w:r>
      </w:hyperlink>
      <w:r w:rsidRPr="003049B3">
        <w:rPr>
          <w:rFonts w:eastAsia="Times New Roman" w:cstheme="minorHAnsi"/>
          <w:color w:val="404040" w:themeColor="text1" w:themeTint="BF"/>
          <w:lang w:eastAsia="pl-PL"/>
        </w:rPr>
        <w:t>.</w:t>
      </w:r>
      <w:r w:rsidR="001F7DF2" w:rsidRPr="003049B3">
        <w:rPr>
          <w:rFonts w:eastAsia="Times New Roman" w:cstheme="minorHAnsi"/>
          <w:color w:val="404040" w:themeColor="text1" w:themeTint="BF"/>
          <w:lang w:eastAsia="pl-PL"/>
        </w:rPr>
        <w:t xml:space="preserve"> </w:t>
      </w:r>
      <w:r w:rsidR="00992BB1" w:rsidRPr="003049B3">
        <w:rPr>
          <w:rFonts w:eastAsia="Times New Roman" w:cstheme="minorHAnsi"/>
          <w:color w:val="404040" w:themeColor="text1" w:themeTint="BF"/>
          <w:lang w:eastAsia="pl-PL"/>
        </w:rPr>
        <w:t>o</w:t>
      </w:r>
      <w:r w:rsidR="004E64AB" w:rsidRPr="003049B3">
        <w:rPr>
          <w:rFonts w:eastAsia="Times New Roman" w:cstheme="minorHAnsi"/>
          <w:color w:val="404040" w:themeColor="text1" w:themeTint="BF"/>
          <w:lang w:eastAsia="pl-PL"/>
        </w:rPr>
        <w:t xml:space="preserve">raz na stronie Bazy Konkurencyjności: </w:t>
      </w:r>
      <w:hyperlink r:id="rId19" w:history="1">
        <w:r w:rsidR="00992BB1" w:rsidRPr="003049B3">
          <w:rPr>
            <w:rStyle w:val="Hipercze"/>
            <w:rFonts w:eastAsia="Times New Roman" w:cstheme="minorHAnsi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3049B3">
        <w:rPr>
          <w:rFonts w:eastAsia="Times New Roman" w:cstheme="minorHAnsi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3049B3" w:rsidRDefault="00AD60D3" w:rsidP="00AD60D3">
      <w:pPr>
        <w:spacing w:after="0" w:line="300" w:lineRule="atLeast"/>
        <w:ind w:left="786"/>
        <w:jc w:val="both"/>
        <w:rPr>
          <w:rFonts w:cstheme="minorHAnsi"/>
          <w:color w:val="404040" w:themeColor="text1" w:themeTint="BF"/>
        </w:rPr>
      </w:pPr>
    </w:p>
    <w:p w14:paraId="1FFF6535" w14:textId="77777777" w:rsidR="00C56B44" w:rsidRPr="003049B3" w:rsidRDefault="00C56B44" w:rsidP="002F6717">
      <w:pPr>
        <w:numPr>
          <w:ilvl w:val="0"/>
          <w:numId w:val="8"/>
        </w:numPr>
        <w:spacing w:after="0" w:line="300" w:lineRule="atLeast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3049B3" w:rsidRDefault="00000000" w:rsidP="002F6717">
      <w:pPr>
        <w:numPr>
          <w:ilvl w:val="1"/>
          <w:numId w:val="8"/>
        </w:numPr>
        <w:spacing w:after="0" w:line="300" w:lineRule="atLeast"/>
        <w:rPr>
          <w:rStyle w:val="Hipercze"/>
          <w:rFonts w:cstheme="minorHAnsi"/>
          <w:color w:val="404040" w:themeColor="text1" w:themeTint="BF"/>
          <w:u w:val="none"/>
        </w:rPr>
      </w:pPr>
      <w:hyperlink r:id="rId20" w:history="1">
        <w:r w:rsidR="00843DC8" w:rsidRPr="003049B3">
          <w:rPr>
            <w:rStyle w:val="Hipercze"/>
            <w:rFonts w:cstheme="minorHAnsi"/>
            <w:color w:val="404040" w:themeColor="text1" w:themeTint="BF"/>
          </w:rPr>
          <w:t>www.nowyszpital.pl</w:t>
        </w:r>
      </w:hyperlink>
    </w:p>
    <w:p w14:paraId="0BD264B1" w14:textId="77777777" w:rsidR="00992BB1" w:rsidRPr="003049B3" w:rsidRDefault="00000000" w:rsidP="002F6717">
      <w:pPr>
        <w:numPr>
          <w:ilvl w:val="1"/>
          <w:numId w:val="8"/>
        </w:numPr>
        <w:spacing w:after="0" w:line="300" w:lineRule="atLeast"/>
        <w:rPr>
          <w:rFonts w:cstheme="minorHAnsi"/>
          <w:color w:val="404040" w:themeColor="text1" w:themeTint="BF"/>
        </w:rPr>
      </w:pPr>
      <w:hyperlink r:id="rId21" w:history="1">
        <w:r w:rsidR="00992BB1" w:rsidRPr="003049B3">
          <w:rPr>
            <w:rStyle w:val="Hipercze"/>
            <w:rFonts w:cstheme="minorHAnsi"/>
            <w:color w:val="404040" w:themeColor="text1" w:themeTint="BF"/>
          </w:rPr>
          <w:t>https://bazakonkurencyjnosci.funduszeeuropejskie.gov.pl/</w:t>
        </w:r>
      </w:hyperlink>
      <w:r w:rsidR="00992BB1" w:rsidRPr="003049B3">
        <w:rPr>
          <w:rFonts w:cstheme="minorHAnsi"/>
          <w:color w:val="404040" w:themeColor="text1" w:themeTint="BF"/>
        </w:rPr>
        <w:t xml:space="preserve"> </w:t>
      </w:r>
    </w:p>
    <w:p w14:paraId="216D9EDD" w14:textId="77777777" w:rsidR="00D12C95" w:rsidRDefault="00D12C95" w:rsidP="0061444B">
      <w:pPr>
        <w:spacing w:after="0" w:line="300" w:lineRule="atLeast"/>
        <w:rPr>
          <w:rFonts w:cstheme="minorHAnsi"/>
          <w:b/>
          <w:color w:val="404040" w:themeColor="text1" w:themeTint="BF"/>
        </w:rPr>
      </w:pPr>
    </w:p>
    <w:p w14:paraId="12D91E36" w14:textId="77777777" w:rsidR="00635133" w:rsidRPr="003049B3" w:rsidRDefault="00635133" w:rsidP="0061444B">
      <w:pPr>
        <w:spacing w:after="0" w:line="300" w:lineRule="atLeast"/>
        <w:rPr>
          <w:rFonts w:cstheme="minorHAnsi"/>
          <w:b/>
          <w:color w:val="404040" w:themeColor="text1" w:themeTint="BF"/>
        </w:rPr>
      </w:pPr>
    </w:p>
    <w:p w14:paraId="05743F7B" w14:textId="77777777" w:rsidR="00C56B44" w:rsidRPr="003049B3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lastRenderedPageBreak/>
        <w:t>Zastrzeżenia przetargowe Zamawiającego:</w:t>
      </w:r>
    </w:p>
    <w:p w14:paraId="57B41831" w14:textId="77777777" w:rsidR="00C56B44" w:rsidRPr="003049B3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3049B3">
        <w:rPr>
          <w:rFonts w:cstheme="minorHAnsi"/>
          <w:color w:val="404040" w:themeColor="text1" w:themeTint="BF"/>
        </w:rPr>
        <w:cr/>
      </w:r>
    </w:p>
    <w:p w14:paraId="3310E6B8" w14:textId="77777777" w:rsidR="00C56B44" w:rsidRPr="003049B3" w:rsidRDefault="00C56B44" w:rsidP="002F6717">
      <w:pPr>
        <w:numPr>
          <w:ilvl w:val="0"/>
          <w:numId w:val="8"/>
        </w:numPr>
        <w:spacing w:after="0" w:line="300" w:lineRule="atLeast"/>
        <w:rPr>
          <w:rFonts w:cstheme="minorHAnsi"/>
          <w:b/>
          <w:color w:val="404040" w:themeColor="text1" w:themeTint="BF"/>
        </w:rPr>
      </w:pPr>
      <w:r w:rsidRPr="003049B3">
        <w:rPr>
          <w:rFonts w:cstheme="minorHAnsi"/>
          <w:b/>
          <w:color w:val="404040" w:themeColor="text1" w:themeTint="BF"/>
        </w:rPr>
        <w:t>Data zamieszczenia ogłoszenia na:</w:t>
      </w:r>
    </w:p>
    <w:p w14:paraId="2A6FEF4C" w14:textId="757BAB10" w:rsidR="00C56B44" w:rsidRPr="003049B3" w:rsidRDefault="00254E85" w:rsidP="002F6717">
      <w:pPr>
        <w:numPr>
          <w:ilvl w:val="1"/>
          <w:numId w:val="8"/>
        </w:numPr>
        <w:spacing w:after="0" w:line="300" w:lineRule="atLeast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Stronie www  - </w:t>
      </w:r>
      <w:r w:rsidR="003049B3">
        <w:rPr>
          <w:rFonts w:cstheme="minorHAnsi"/>
          <w:color w:val="404040" w:themeColor="text1" w:themeTint="BF"/>
        </w:rPr>
        <w:t>19</w:t>
      </w:r>
      <w:r w:rsidR="009B6F18" w:rsidRPr="003049B3">
        <w:rPr>
          <w:rFonts w:cstheme="minorHAnsi"/>
          <w:color w:val="404040" w:themeColor="text1" w:themeTint="BF"/>
        </w:rPr>
        <w:t>.0</w:t>
      </w:r>
      <w:r w:rsidR="003049B3">
        <w:rPr>
          <w:rFonts w:cstheme="minorHAnsi"/>
          <w:color w:val="404040" w:themeColor="text1" w:themeTint="BF"/>
        </w:rPr>
        <w:t>9</w:t>
      </w:r>
      <w:r w:rsidR="008A333D" w:rsidRPr="003049B3">
        <w:rPr>
          <w:rFonts w:cstheme="minorHAnsi"/>
          <w:color w:val="404040" w:themeColor="text1" w:themeTint="BF"/>
        </w:rPr>
        <w:t>.</w:t>
      </w:r>
      <w:r w:rsidR="009B6F18" w:rsidRPr="003049B3">
        <w:rPr>
          <w:rFonts w:cstheme="minorHAnsi"/>
          <w:color w:val="404040" w:themeColor="text1" w:themeTint="BF"/>
        </w:rPr>
        <w:t>2023</w:t>
      </w:r>
      <w:r w:rsidR="000E24AA" w:rsidRPr="003049B3">
        <w:rPr>
          <w:rFonts w:cstheme="minorHAnsi"/>
          <w:color w:val="404040" w:themeColor="text1" w:themeTint="BF"/>
        </w:rPr>
        <w:t xml:space="preserve"> </w:t>
      </w:r>
      <w:r w:rsidR="00C56B44" w:rsidRPr="003049B3">
        <w:rPr>
          <w:rFonts w:cstheme="minorHAnsi"/>
          <w:color w:val="404040" w:themeColor="text1" w:themeTint="BF"/>
        </w:rPr>
        <w:t xml:space="preserve">r. </w:t>
      </w:r>
    </w:p>
    <w:p w14:paraId="233BF0E8" w14:textId="77777777" w:rsidR="00C56B44" w:rsidRPr="003049B3" w:rsidRDefault="00C56B44" w:rsidP="0061444B">
      <w:pPr>
        <w:spacing w:after="0" w:line="300" w:lineRule="atLeast"/>
        <w:rPr>
          <w:rFonts w:cstheme="minorHAnsi"/>
          <w:color w:val="404040" w:themeColor="text1" w:themeTint="BF"/>
        </w:rPr>
      </w:pPr>
    </w:p>
    <w:p w14:paraId="4D95B3E5" w14:textId="77777777" w:rsidR="000E24AA" w:rsidRPr="003049B3" w:rsidRDefault="009D322C" w:rsidP="008F06F7">
      <w:pPr>
        <w:pStyle w:val="Akapitzlist"/>
        <w:spacing w:after="0" w:line="240" w:lineRule="auto"/>
        <w:ind w:left="284" w:firstLine="142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Załącznik nr 1 - </w:t>
      </w:r>
      <w:r w:rsidR="000E24AA" w:rsidRPr="003049B3">
        <w:rPr>
          <w:rFonts w:cstheme="minorHAnsi"/>
          <w:color w:val="404040" w:themeColor="text1" w:themeTint="BF"/>
        </w:rPr>
        <w:t>Formularz oferty</w:t>
      </w:r>
      <w:r w:rsidR="0007343B" w:rsidRPr="003049B3">
        <w:rPr>
          <w:rFonts w:cstheme="minorHAnsi"/>
          <w:color w:val="404040" w:themeColor="text1" w:themeTint="BF"/>
        </w:rPr>
        <w:t>;</w:t>
      </w:r>
    </w:p>
    <w:p w14:paraId="03233A34" w14:textId="77777777" w:rsidR="0007343B" w:rsidRPr="003049B3" w:rsidRDefault="0007343B" w:rsidP="008F06F7">
      <w:pPr>
        <w:pStyle w:val="Akapitzlist"/>
        <w:spacing w:after="0" w:line="240" w:lineRule="auto"/>
        <w:ind w:left="284" w:firstLine="142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Załącznik nr 2 – nie dotyczy</w:t>
      </w:r>
    </w:p>
    <w:p w14:paraId="797C807A" w14:textId="77777777" w:rsidR="0007343B" w:rsidRPr="003049B3" w:rsidRDefault="0007343B" w:rsidP="008F06F7">
      <w:pPr>
        <w:pStyle w:val="Akapitzlist"/>
        <w:spacing w:after="0" w:line="240" w:lineRule="auto"/>
        <w:ind w:left="284" w:firstLine="142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Załącznik nr 3 – Oświadczenie o braku powiązań kapitałowych i osobowych</w:t>
      </w:r>
    </w:p>
    <w:p w14:paraId="3859D33E" w14:textId="77777777" w:rsidR="000E24AA" w:rsidRPr="003049B3" w:rsidRDefault="0007343B" w:rsidP="008F06F7">
      <w:pPr>
        <w:pStyle w:val="Akapitzlist"/>
        <w:spacing w:after="0" w:line="240" w:lineRule="auto"/>
        <w:ind w:left="284" w:firstLine="142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Załącznik </w:t>
      </w:r>
      <w:r w:rsidR="00D37154" w:rsidRPr="003049B3">
        <w:rPr>
          <w:rFonts w:cstheme="minorHAnsi"/>
          <w:color w:val="404040" w:themeColor="text1" w:themeTint="BF"/>
        </w:rPr>
        <w:t xml:space="preserve">nr </w:t>
      </w:r>
      <w:r w:rsidRPr="003049B3">
        <w:rPr>
          <w:rFonts w:cstheme="minorHAnsi"/>
          <w:color w:val="404040" w:themeColor="text1" w:themeTint="BF"/>
        </w:rPr>
        <w:t>4</w:t>
      </w:r>
      <w:r w:rsidR="00C941B0" w:rsidRPr="003049B3">
        <w:rPr>
          <w:rFonts w:cstheme="minorHAnsi"/>
          <w:color w:val="404040" w:themeColor="text1" w:themeTint="BF"/>
        </w:rPr>
        <w:t xml:space="preserve"> - Wzór</w:t>
      </w:r>
      <w:r w:rsidR="000E24AA" w:rsidRPr="003049B3">
        <w:rPr>
          <w:rFonts w:cstheme="minorHAnsi"/>
          <w:color w:val="404040" w:themeColor="text1" w:themeTint="BF"/>
        </w:rPr>
        <w:t xml:space="preserve"> umowy</w:t>
      </w:r>
      <w:r w:rsidR="00B32ED6" w:rsidRPr="003049B3">
        <w:rPr>
          <w:rFonts w:cstheme="minorHAnsi"/>
          <w:color w:val="404040" w:themeColor="text1" w:themeTint="BF"/>
        </w:rPr>
        <w:t xml:space="preserve"> </w:t>
      </w:r>
    </w:p>
    <w:p w14:paraId="1CB87B7A" w14:textId="66718BD7" w:rsidR="00277893" w:rsidRPr="003049B3" w:rsidRDefault="00277893" w:rsidP="008F06F7">
      <w:pPr>
        <w:pStyle w:val="Akapitzlist"/>
        <w:spacing w:after="0" w:line="240" w:lineRule="auto"/>
        <w:ind w:left="284" w:firstLine="142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>Załącznik nr 5 – Szczegółowy Opis Przedmiotu Zamówienia</w:t>
      </w:r>
    </w:p>
    <w:p w14:paraId="6C65A746" w14:textId="4EEF1D9A" w:rsidR="00BC5D52" w:rsidRPr="003049B3" w:rsidRDefault="00E46E95" w:rsidP="008F06F7">
      <w:pPr>
        <w:spacing w:after="0" w:line="240" w:lineRule="auto"/>
        <w:ind w:firstLine="426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Załącznik nr </w:t>
      </w:r>
      <w:r w:rsidR="001D08C3" w:rsidRPr="003049B3">
        <w:rPr>
          <w:rFonts w:cstheme="minorHAnsi"/>
          <w:color w:val="404040" w:themeColor="text1" w:themeTint="BF"/>
        </w:rPr>
        <w:t>6</w:t>
      </w:r>
      <w:r w:rsidR="00BC5D52" w:rsidRPr="003049B3">
        <w:rPr>
          <w:rFonts w:cstheme="minorHAnsi"/>
          <w:color w:val="404040" w:themeColor="text1" w:themeTint="BF"/>
        </w:rPr>
        <w:t xml:space="preserve"> – Klauzula informacyjna RODO</w:t>
      </w:r>
    </w:p>
    <w:p w14:paraId="0865F8C6" w14:textId="3F8C57EE" w:rsidR="0090052B" w:rsidRPr="003049B3" w:rsidRDefault="00956C9F" w:rsidP="008F06F7">
      <w:pPr>
        <w:spacing w:after="0" w:line="240" w:lineRule="auto"/>
        <w:ind w:left="426"/>
        <w:rPr>
          <w:rFonts w:cstheme="minorHAnsi"/>
          <w:color w:val="404040" w:themeColor="text1" w:themeTint="BF"/>
        </w:rPr>
      </w:pPr>
      <w:r w:rsidRPr="003049B3">
        <w:rPr>
          <w:rFonts w:cstheme="minorHAnsi"/>
          <w:color w:val="404040" w:themeColor="text1" w:themeTint="BF"/>
        </w:rPr>
        <w:t xml:space="preserve">Załącznik nr 7 - </w:t>
      </w:r>
      <w:r w:rsidR="00F7408F" w:rsidRPr="003049B3">
        <w:rPr>
          <w:rFonts w:eastAsia="Times New Roman" w:cstheme="minorHAnsi"/>
          <w:color w:val="404040" w:themeColor="text1" w:themeTint="BF"/>
          <w:lang w:eastAsia="pl-PL"/>
        </w:rPr>
        <w:t xml:space="preserve">Wykaz </w:t>
      </w:r>
      <w:r w:rsidR="00DA4AC0" w:rsidRPr="003049B3">
        <w:rPr>
          <w:rFonts w:eastAsia="Times New Roman" w:cstheme="minorHAnsi"/>
          <w:color w:val="404040" w:themeColor="text1" w:themeTint="BF"/>
          <w:lang w:eastAsia="pl-PL"/>
        </w:rPr>
        <w:t>przebiegu, co</w:t>
      </w:r>
      <w:r w:rsidR="00F7408F" w:rsidRPr="003049B3">
        <w:rPr>
          <w:rFonts w:cstheme="minorHAnsi"/>
          <w:color w:val="404040"/>
        </w:rPr>
        <w:t xml:space="preserve"> najmniej 2-letniego doświadczenia </w:t>
      </w:r>
      <w:r w:rsidR="00F7408F" w:rsidRPr="003049B3">
        <w:rPr>
          <w:rFonts w:eastAsia="Times New Roman" w:cstheme="minorHAnsi"/>
          <w:color w:val="404040" w:themeColor="text1" w:themeTint="BF"/>
          <w:lang w:eastAsia="pl-PL"/>
        </w:rPr>
        <w:t xml:space="preserve">zawodowego </w:t>
      </w:r>
      <w:r w:rsidR="00F7408F" w:rsidRPr="003049B3">
        <w:rPr>
          <w:rFonts w:cstheme="minorHAnsi"/>
          <w:color w:val="404040"/>
        </w:rPr>
        <w:t>osoby przewidzianej do pełnienia funkcji Inspektora Nadzoru koordynującego</w:t>
      </w:r>
      <w:r w:rsidR="00F7408F" w:rsidRPr="003049B3">
        <w:rPr>
          <w:rFonts w:eastAsia="Times New Roman" w:cstheme="minorHAnsi"/>
          <w:color w:val="404040" w:themeColor="text1" w:themeTint="BF"/>
          <w:lang w:eastAsia="pl-PL"/>
        </w:rPr>
        <w:t xml:space="preserve">, w zakresie nadzoru inwestorskiego nad robotami budowlanymi lub kierowania robotami budowlanymi </w:t>
      </w:r>
      <w:r w:rsidR="00F7408F" w:rsidRPr="003049B3">
        <w:rPr>
          <w:rFonts w:cstheme="minorHAnsi"/>
          <w:color w:val="404040"/>
        </w:rPr>
        <w:t xml:space="preserve">na stanowisku Kierownika Budowy, w obiektach użyteczności publicznej o kubaturze co najmniej 2 000 m3 </w:t>
      </w:r>
      <w:r w:rsidR="00C33A9D" w:rsidRPr="003049B3">
        <w:rPr>
          <w:rFonts w:cstheme="minorHAnsi"/>
          <w:color w:val="404040" w:themeColor="text1" w:themeTint="BF"/>
        </w:rPr>
        <w:t>(przykładowy załącznik nr 7)</w:t>
      </w:r>
    </w:p>
    <w:p w14:paraId="651D1E4C" w14:textId="4B056B91" w:rsidR="00F85684" w:rsidRPr="003049B3" w:rsidRDefault="00F85684" w:rsidP="008F06F7">
      <w:pPr>
        <w:spacing w:after="0" w:line="240" w:lineRule="auto"/>
        <w:ind w:left="426"/>
        <w:rPr>
          <w:rFonts w:eastAsia="Times New Roman" w:cstheme="minorHAnsi"/>
          <w:color w:val="404040" w:themeColor="text1" w:themeTint="BF"/>
          <w:lang w:eastAsia="pl-PL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Załącznik nr 8 -</w:t>
      </w:r>
      <w:r w:rsidRPr="003049B3">
        <w:rPr>
          <w:rFonts w:cstheme="minorHAnsi"/>
        </w:rPr>
        <w:t xml:space="preserve"> </w:t>
      </w:r>
      <w:r w:rsidRPr="003049B3">
        <w:rPr>
          <w:rFonts w:eastAsia="Times New Roman" w:cstheme="minorHAnsi"/>
          <w:color w:val="404040" w:themeColor="text1" w:themeTint="BF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3049B3" w:rsidRDefault="0070042A" w:rsidP="008F06F7">
      <w:pPr>
        <w:spacing w:after="0" w:line="240" w:lineRule="auto"/>
        <w:ind w:left="426"/>
        <w:rPr>
          <w:rFonts w:cstheme="minorHAnsi"/>
          <w:color w:val="404040" w:themeColor="text1" w:themeTint="BF"/>
        </w:rPr>
      </w:pPr>
      <w:r w:rsidRPr="003049B3">
        <w:rPr>
          <w:rFonts w:eastAsia="Times New Roman" w:cstheme="minorHAnsi"/>
          <w:color w:val="404040" w:themeColor="text1" w:themeTint="BF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3049B3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cstheme="minorHAnsi"/>
        </w:rPr>
      </w:pPr>
    </w:p>
    <w:sectPr w:rsidR="000A47FB" w:rsidRPr="003049B3" w:rsidSect="00F86E10">
      <w:headerReference w:type="default" r:id="rId22"/>
      <w:footerReference w:type="default" r:id="rId2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9B3A" w14:textId="77777777" w:rsidR="00D36DF2" w:rsidRDefault="00D36DF2" w:rsidP="008F76C5">
      <w:pPr>
        <w:spacing w:after="0" w:line="240" w:lineRule="auto"/>
      </w:pPr>
      <w:r>
        <w:separator/>
      </w:r>
    </w:p>
  </w:endnote>
  <w:endnote w:type="continuationSeparator" w:id="0">
    <w:p w14:paraId="67CB5FD7" w14:textId="77777777" w:rsidR="00D36DF2" w:rsidRDefault="00D36DF2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140059"/>
      <w:docPartObj>
        <w:docPartGallery w:val="Page Numbers (Bottom of Page)"/>
        <w:docPartUnique/>
      </w:docPartObj>
    </w:sdtPr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6B">
          <w:rPr>
            <w:noProof/>
          </w:rPr>
          <w:t>10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75ED" w14:textId="77777777" w:rsidR="00D36DF2" w:rsidRDefault="00D36DF2" w:rsidP="008F76C5">
      <w:pPr>
        <w:spacing w:after="0" w:line="240" w:lineRule="auto"/>
      </w:pPr>
      <w:r>
        <w:separator/>
      </w:r>
    </w:p>
  </w:footnote>
  <w:footnote w:type="continuationSeparator" w:id="0">
    <w:p w14:paraId="6BE66BC1" w14:textId="77777777" w:rsidR="00D36DF2" w:rsidRDefault="00D36DF2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CCB6" w14:textId="77777777" w:rsidR="00F23A20" w:rsidRDefault="00F23A20" w:rsidP="00F23A20">
    <w:pPr>
      <w:pStyle w:val="Nagwek"/>
    </w:pPr>
    <w:r w:rsidRPr="001A45F2">
      <w:rPr>
        <w:noProof/>
        <w:lang w:eastAsia="pl-PL"/>
      </w:rPr>
      <w:drawing>
        <wp:inline distT="0" distB="0" distL="0" distR="0" wp14:anchorId="46B42640" wp14:editId="082C4FC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116A5" w14:textId="77777777" w:rsidR="00F661A2" w:rsidRPr="00A20B21" w:rsidRDefault="00F661A2" w:rsidP="00A20B21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044FB"/>
    <w:multiLevelType w:val="multilevel"/>
    <w:tmpl w:val="E0E42A7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4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2D98"/>
    <w:multiLevelType w:val="multilevel"/>
    <w:tmpl w:val="6668295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616A1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5568317">
    <w:abstractNumId w:val="19"/>
  </w:num>
  <w:num w:numId="2" w16cid:durableId="1501626617">
    <w:abstractNumId w:val="8"/>
  </w:num>
  <w:num w:numId="3" w16cid:durableId="27681791">
    <w:abstractNumId w:val="24"/>
  </w:num>
  <w:num w:numId="4" w16cid:durableId="1513836699">
    <w:abstractNumId w:val="27"/>
  </w:num>
  <w:num w:numId="5" w16cid:durableId="1069158065">
    <w:abstractNumId w:val="9"/>
  </w:num>
  <w:num w:numId="6" w16cid:durableId="1102528881">
    <w:abstractNumId w:val="10"/>
  </w:num>
  <w:num w:numId="7" w16cid:durableId="1387602683">
    <w:abstractNumId w:val="25"/>
  </w:num>
  <w:num w:numId="8" w16cid:durableId="572282690">
    <w:abstractNumId w:val="13"/>
  </w:num>
  <w:num w:numId="9" w16cid:durableId="983509606">
    <w:abstractNumId w:val="28"/>
  </w:num>
  <w:num w:numId="10" w16cid:durableId="963847259">
    <w:abstractNumId w:val="2"/>
  </w:num>
  <w:num w:numId="11" w16cid:durableId="929002467">
    <w:abstractNumId w:val="12"/>
  </w:num>
  <w:num w:numId="12" w16cid:durableId="2117827457">
    <w:abstractNumId w:val="3"/>
  </w:num>
  <w:num w:numId="13" w16cid:durableId="2027753787">
    <w:abstractNumId w:val="17"/>
  </w:num>
  <w:num w:numId="14" w16cid:durableId="1921137651">
    <w:abstractNumId w:val="21"/>
  </w:num>
  <w:num w:numId="15" w16cid:durableId="1664506718">
    <w:abstractNumId w:val="22"/>
  </w:num>
  <w:num w:numId="16" w16cid:durableId="47995956">
    <w:abstractNumId w:val="11"/>
  </w:num>
  <w:num w:numId="17" w16cid:durableId="836530059">
    <w:abstractNumId w:val="1"/>
  </w:num>
  <w:num w:numId="18" w16cid:durableId="1343821693">
    <w:abstractNumId w:val="7"/>
  </w:num>
  <w:num w:numId="19" w16cid:durableId="1093626107">
    <w:abstractNumId w:val="16"/>
  </w:num>
  <w:num w:numId="20" w16cid:durableId="909533595">
    <w:abstractNumId w:val="26"/>
  </w:num>
  <w:num w:numId="21" w16cid:durableId="302807349">
    <w:abstractNumId w:val="14"/>
  </w:num>
  <w:num w:numId="22" w16cid:durableId="1778019657">
    <w:abstractNumId w:val="5"/>
  </w:num>
  <w:num w:numId="23" w16cid:durableId="885335200">
    <w:abstractNumId w:val="20"/>
  </w:num>
  <w:num w:numId="24" w16cid:durableId="6684876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2603933">
    <w:abstractNumId w:val="23"/>
  </w:num>
  <w:num w:numId="26" w16cid:durableId="2116099735">
    <w:abstractNumId w:val="0"/>
  </w:num>
  <w:num w:numId="27" w16cid:durableId="1931961528">
    <w:abstractNumId w:val="15"/>
  </w:num>
  <w:num w:numId="28" w16cid:durableId="2004310777">
    <w:abstractNumId w:val="4"/>
  </w:num>
  <w:num w:numId="29" w16cid:durableId="197567075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2B"/>
    <w:rsid w:val="00001F61"/>
    <w:rsid w:val="000036B3"/>
    <w:rsid w:val="00006A78"/>
    <w:rsid w:val="00010BC0"/>
    <w:rsid w:val="0001776F"/>
    <w:rsid w:val="00021A85"/>
    <w:rsid w:val="00024626"/>
    <w:rsid w:val="00024779"/>
    <w:rsid w:val="00025A9E"/>
    <w:rsid w:val="00027EAE"/>
    <w:rsid w:val="000321BD"/>
    <w:rsid w:val="00036433"/>
    <w:rsid w:val="0004097D"/>
    <w:rsid w:val="000420F4"/>
    <w:rsid w:val="000500F1"/>
    <w:rsid w:val="00055549"/>
    <w:rsid w:val="000559B1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5D2E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1AED"/>
    <w:rsid w:val="000F475E"/>
    <w:rsid w:val="001044D3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AE0"/>
    <w:rsid w:val="00142B23"/>
    <w:rsid w:val="00144B06"/>
    <w:rsid w:val="00151F36"/>
    <w:rsid w:val="001568D7"/>
    <w:rsid w:val="00157643"/>
    <w:rsid w:val="001576C0"/>
    <w:rsid w:val="001631DB"/>
    <w:rsid w:val="00163344"/>
    <w:rsid w:val="001647B4"/>
    <w:rsid w:val="0016563E"/>
    <w:rsid w:val="001656FC"/>
    <w:rsid w:val="00166F99"/>
    <w:rsid w:val="001670E5"/>
    <w:rsid w:val="00167912"/>
    <w:rsid w:val="001704ED"/>
    <w:rsid w:val="00173515"/>
    <w:rsid w:val="001735BA"/>
    <w:rsid w:val="00175C34"/>
    <w:rsid w:val="00177AB1"/>
    <w:rsid w:val="00181229"/>
    <w:rsid w:val="001816B3"/>
    <w:rsid w:val="00187886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5E6"/>
    <w:rsid w:val="002756E2"/>
    <w:rsid w:val="0027787E"/>
    <w:rsid w:val="00277893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9B3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B114A"/>
    <w:rsid w:val="003B2F4E"/>
    <w:rsid w:val="003B5620"/>
    <w:rsid w:val="003B58BC"/>
    <w:rsid w:val="003B5EA3"/>
    <w:rsid w:val="003C06A3"/>
    <w:rsid w:val="003C0876"/>
    <w:rsid w:val="003C39C6"/>
    <w:rsid w:val="003C6E54"/>
    <w:rsid w:val="003D1686"/>
    <w:rsid w:val="003D190F"/>
    <w:rsid w:val="003D3ABA"/>
    <w:rsid w:val="003D41B3"/>
    <w:rsid w:val="003D5D61"/>
    <w:rsid w:val="003D610F"/>
    <w:rsid w:val="003E509F"/>
    <w:rsid w:val="003F4BED"/>
    <w:rsid w:val="00404CB7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64AB"/>
    <w:rsid w:val="004F0943"/>
    <w:rsid w:val="004F1896"/>
    <w:rsid w:val="004F59DD"/>
    <w:rsid w:val="005001EF"/>
    <w:rsid w:val="00500A90"/>
    <w:rsid w:val="00502D9B"/>
    <w:rsid w:val="005030D5"/>
    <w:rsid w:val="0050451B"/>
    <w:rsid w:val="00504BB2"/>
    <w:rsid w:val="00506227"/>
    <w:rsid w:val="005102CF"/>
    <w:rsid w:val="005102D5"/>
    <w:rsid w:val="0052251F"/>
    <w:rsid w:val="00523EB7"/>
    <w:rsid w:val="005248FB"/>
    <w:rsid w:val="00530B15"/>
    <w:rsid w:val="00534826"/>
    <w:rsid w:val="0053490A"/>
    <w:rsid w:val="00536E33"/>
    <w:rsid w:val="0053776E"/>
    <w:rsid w:val="0054171B"/>
    <w:rsid w:val="00541D83"/>
    <w:rsid w:val="005450E5"/>
    <w:rsid w:val="00546CA1"/>
    <w:rsid w:val="00547772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A28E6"/>
    <w:rsid w:val="005A4274"/>
    <w:rsid w:val="005A5D47"/>
    <w:rsid w:val="005A601E"/>
    <w:rsid w:val="005A61B2"/>
    <w:rsid w:val="005A7362"/>
    <w:rsid w:val="005B07C6"/>
    <w:rsid w:val="005B182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24E9"/>
    <w:rsid w:val="005F4211"/>
    <w:rsid w:val="005F4E3B"/>
    <w:rsid w:val="005F4F9D"/>
    <w:rsid w:val="005F601D"/>
    <w:rsid w:val="00602442"/>
    <w:rsid w:val="0060319F"/>
    <w:rsid w:val="006044E4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C6"/>
    <w:rsid w:val="00635133"/>
    <w:rsid w:val="00635AE5"/>
    <w:rsid w:val="006376C3"/>
    <w:rsid w:val="0064370E"/>
    <w:rsid w:val="00644087"/>
    <w:rsid w:val="00645360"/>
    <w:rsid w:val="00647FA5"/>
    <w:rsid w:val="00651D51"/>
    <w:rsid w:val="006539A9"/>
    <w:rsid w:val="006558C3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2B5B"/>
    <w:rsid w:val="006A4EFB"/>
    <w:rsid w:val="006B2946"/>
    <w:rsid w:val="006B4529"/>
    <w:rsid w:val="006B50CC"/>
    <w:rsid w:val="006B650E"/>
    <w:rsid w:val="006B7E32"/>
    <w:rsid w:val="006C0904"/>
    <w:rsid w:val="006C091B"/>
    <w:rsid w:val="006C79D9"/>
    <w:rsid w:val="006D1B42"/>
    <w:rsid w:val="006D1E26"/>
    <w:rsid w:val="006D62E5"/>
    <w:rsid w:val="006D6573"/>
    <w:rsid w:val="006D78B1"/>
    <w:rsid w:val="006E639B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50DF6"/>
    <w:rsid w:val="00752A1D"/>
    <w:rsid w:val="00752FEA"/>
    <w:rsid w:val="007542D0"/>
    <w:rsid w:val="00755ED7"/>
    <w:rsid w:val="00762D24"/>
    <w:rsid w:val="00766BA6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398D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6ECC"/>
    <w:rsid w:val="008216CF"/>
    <w:rsid w:val="0082237C"/>
    <w:rsid w:val="0083384E"/>
    <w:rsid w:val="008353A9"/>
    <w:rsid w:val="00842514"/>
    <w:rsid w:val="00843271"/>
    <w:rsid w:val="00843DC8"/>
    <w:rsid w:val="00844DDE"/>
    <w:rsid w:val="00847DF9"/>
    <w:rsid w:val="008544E6"/>
    <w:rsid w:val="00854ECD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4D44"/>
    <w:rsid w:val="008A531F"/>
    <w:rsid w:val="008A568C"/>
    <w:rsid w:val="008A5E7F"/>
    <w:rsid w:val="008A6161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6F7"/>
    <w:rsid w:val="008F0B20"/>
    <w:rsid w:val="008F20EE"/>
    <w:rsid w:val="008F37A0"/>
    <w:rsid w:val="008F5F78"/>
    <w:rsid w:val="008F76C5"/>
    <w:rsid w:val="008F7FC2"/>
    <w:rsid w:val="0090052B"/>
    <w:rsid w:val="009012E3"/>
    <w:rsid w:val="0090486A"/>
    <w:rsid w:val="00904A23"/>
    <w:rsid w:val="00905D2F"/>
    <w:rsid w:val="0090760C"/>
    <w:rsid w:val="00907EE4"/>
    <w:rsid w:val="00911AF9"/>
    <w:rsid w:val="00911BDB"/>
    <w:rsid w:val="009156B3"/>
    <w:rsid w:val="009179DE"/>
    <w:rsid w:val="00917B0A"/>
    <w:rsid w:val="00921D6B"/>
    <w:rsid w:val="00921F5C"/>
    <w:rsid w:val="009224BC"/>
    <w:rsid w:val="00923E9B"/>
    <w:rsid w:val="00925AF5"/>
    <w:rsid w:val="009353D7"/>
    <w:rsid w:val="009364D5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15AC"/>
    <w:rsid w:val="009737F4"/>
    <w:rsid w:val="00973991"/>
    <w:rsid w:val="00980FDB"/>
    <w:rsid w:val="009810CE"/>
    <w:rsid w:val="00981B14"/>
    <w:rsid w:val="0098539C"/>
    <w:rsid w:val="00992BB1"/>
    <w:rsid w:val="00994995"/>
    <w:rsid w:val="009A3ABD"/>
    <w:rsid w:val="009A3E90"/>
    <w:rsid w:val="009B0720"/>
    <w:rsid w:val="009B4623"/>
    <w:rsid w:val="009B6F18"/>
    <w:rsid w:val="009C5C0A"/>
    <w:rsid w:val="009C62FD"/>
    <w:rsid w:val="009D10F0"/>
    <w:rsid w:val="009D2A45"/>
    <w:rsid w:val="009D322C"/>
    <w:rsid w:val="009D4272"/>
    <w:rsid w:val="009D45C3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835"/>
    <w:rsid w:val="00A70A0F"/>
    <w:rsid w:val="00A71205"/>
    <w:rsid w:val="00A7144F"/>
    <w:rsid w:val="00A73F6D"/>
    <w:rsid w:val="00A75A87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F0977"/>
    <w:rsid w:val="00AF400E"/>
    <w:rsid w:val="00AF6A86"/>
    <w:rsid w:val="00B04151"/>
    <w:rsid w:val="00B06920"/>
    <w:rsid w:val="00B071A6"/>
    <w:rsid w:val="00B12081"/>
    <w:rsid w:val="00B1286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229"/>
    <w:rsid w:val="00B77AE9"/>
    <w:rsid w:val="00B83D0D"/>
    <w:rsid w:val="00B841A7"/>
    <w:rsid w:val="00B863FA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26CA"/>
    <w:rsid w:val="00BF5317"/>
    <w:rsid w:val="00BF60B8"/>
    <w:rsid w:val="00BF643C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3363C"/>
    <w:rsid w:val="00C33A9D"/>
    <w:rsid w:val="00C33E3C"/>
    <w:rsid w:val="00C353B9"/>
    <w:rsid w:val="00C37289"/>
    <w:rsid w:val="00C37DD9"/>
    <w:rsid w:val="00C444B9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46D3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09CA"/>
    <w:rsid w:val="00D21BA6"/>
    <w:rsid w:val="00D25ECF"/>
    <w:rsid w:val="00D2734B"/>
    <w:rsid w:val="00D3033B"/>
    <w:rsid w:val="00D33DCA"/>
    <w:rsid w:val="00D34FD8"/>
    <w:rsid w:val="00D3630F"/>
    <w:rsid w:val="00D36B7A"/>
    <w:rsid w:val="00D36DF2"/>
    <w:rsid w:val="00D37154"/>
    <w:rsid w:val="00D4380A"/>
    <w:rsid w:val="00D52912"/>
    <w:rsid w:val="00D54EC0"/>
    <w:rsid w:val="00D57917"/>
    <w:rsid w:val="00D57EB8"/>
    <w:rsid w:val="00D6187B"/>
    <w:rsid w:val="00D6191E"/>
    <w:rsid w:val="00D63C28"/>
    <w:rsid w:val="00D67CBA"/>
    <w:rsid w:val="00D706FE"/>
    <w:rsid w:val="00D71F13"/>
    <w:rsid w:val="00D71FD7"/>
    <w:rsid w:val="00D85676"/>
    <w:rsid w:val="00D862B8"/>
    <w:rsid w:val="00D874BB"/>
    <w:rsid w:val="00D904BC"/>
    <w:rsid w:val="00D93A80"/>
    <w:rsid w:val="00D93D98"/>
    <w:rsid w:val="00D9536A"/>
    <w:rsid w:val="00D95BD2"/>
    <w:rsid w:val="00D96DF2"/>
    <w:rsid w:val="00DA0FCD"/>
    <w:rsid w:val="00DA18C5"/>
    <w:rsid w:val="00DA39F7"/>
    <w:rsid w:val="00DA4AC0"/>
    <w:rsid w:val="00DA6E70"/>
    <w:rsid w:val="00DB1A6D"/>
    <w:rsid w:val="00DB1EEE"/>
    <w:rsid w:val="00DB2E61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1A79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232F"/>
    <w:rsid w:val="00E6530E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6678"/>
    <w:rsid w:val="00ED1FAD"/>
    <w:rsid w:val="00ED275A"/>
    <w:rsid w:val="00ED3142"/>
    <w:rsid w:val="00ED5E3B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5710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3E3B"/>
    <w:rsid w:val="00F46091"/>
    <w:rsid w:val="00F47635"/>
    <w:rsid w:val="00F501FD"/>
    <w:rsid w:val="00F5065A"/>
    <w:rsid w:val="00F51D03"/>
    <w:rsid w:val="00F54D3F"/>
    <w:rsid w:val="00F614DD"/>
    <w:rsid w:val="00F64550"/>
    <w:rsid w:val="00F65646"/>
    <w:rsid w:val="00F660C8"/>
    <w:rsid w:val="00F661A2"/>
    <w:rsid w:val="00F71D12"/>
    <w:rsid w:val="00F7238D"/>
    <w:rsid w:val="00F72C39"/>
    <w:rsid w:val="00F73843"/>
    <w:rsid w:val="00F7408F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31B7"/>
    <w:rsid w:val="00FD5895"/>
    <w:rsid w:val="00FD5BD8"/>
    <w:rsid w:val="00FE034A"/>
    <w:rsid w:val="00FE1D83"/>
    <w:rsid w:val="00FF587D"/>
    <w:rsid w:val="00FF6124"/>
    <w:rsid w:val="00FF6C3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styleId="Pogrubienie">
    <w:name w:val="Strong"/>
    <w:uiPriority w:val="22"/>
    <w:qFormat/>
    <w:rsid w:val="0053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://www.nowyszpital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zakonkurencyjnosci.funduszeeuropejskie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mailto:jgierszewski@nowyszpital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skrzypek@nowyszpital.pl" TargetMode="External"/><Relationship Id="rId20" Type="http://schemas.openxmlformats.org/officeDocument/2006/relationships/hyperlink" Target="http://www.nowyszpita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jeziorski@nowyszpital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pjeziorski@nowyszpital.p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4537-A560-4A00-81DD-DE7C198D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3731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Ewa Skrzypek</cp:lastModifiedBy>
  <cp:revision>28</cp:revision>
  <cp:lastPrinted>2023-01-05T07:16:00Z</cp:lastPrinted>
  <dcterms:created xsi:type="dcterms:W3CDTF">2023-01-02T07:59:00Z</dcterms:created>
  <dcterms:modified xsi:type="dcterms:W3CDTF">2023-09-17T14:30:00Z</dcterms:modified>
</cp:coreProperties>
</file>