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2134" w14:textId="77777777" w:rsidR="002258D3" w:rsidRPr="000B5440" w:rsidRDefault="002258D3" w:rsidP="000B5440">
      <w:pPr>
        <w:spacing w:line="276" w:lineRule="auto"/>
        <w:jc w:val="right"/>
        <w:rPr>
          <w:rFonts w:cstheme="minorHAnsi"/>
        </w:rPr>
      </w:pPr>
      <w:r w:rsidRPr="000B5440">
        <w:rPr>
          <w:rFonts w:cstheme="minorHAnsi"/>
        </w:rPr>
        <w:t xml:space="preserve">Załącznik nr 2 </w:t>
      </w:r>
    </w:p>
    <w:p w14:paraId="66B33DC9" w14:textId="77777777" w:rsidR="002258D3" w:rsidRPr="000B5440" w:rsidRDefault="002258D3" w:rsidP="000B5440">
      <w:pPr>
        <w:spacing w:line="276" w:lineRule="auto"/>
        <w:jc w:val="center"/>
        <w:rPr>
          <w:rFonts w:cstheme="minorHAnsi"/>
        </w:rPr>
      </w:pPr>
    </w:p>
    <w:p w14:paraId="449195C3" w14:textId="3F1D4936" w:rsidR="00573ECC" w:rsidRPr="000B5440" w:rsidRDefault="002258D3" w:rsidP="000B544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0B5440">
        <w:rPr>
          <w:rFonts w:cstheme="minorHAnsi"/>
          <w:b/>
          <w:bCs/>
          <w:sz w:val="24"/>
          <w:szCs w:val="24"/>
        </w:rPr>
        <w:t>Lokalizacje Jednostek</w:t>
      </w:r>
    </w:p>
    <w:p w14:paraId="5813655F" w14:textId="298029B0" w:rsidR="000B5440" w:rsidRPr="000B5440" w:rsidRDefault="000B5440" w:rsidP="000B5440">
      <w:pPr>
        <w:spacing w:line="276" w:lineRule="auto"/>
        <w:rPr>
          <w:rFonts w:cstheme="minorHAnsi"/>
          <w:b/>
          <w:bCs/>
        </w:rPr>
      </w:pPr>
    </w:p>
    <w:p w14:paraId="120580AA" w14:textId="085494CA" w:rsidR="000B5440" w:rsidRDefault="000B5440" w:rsidP="000B5440">
      <w:pPr>
        <w:pStyle w:val="Akapitzlist"/>
        <w:numPr>
          <w:ilvl w:val="0"/>
          <w:numId w:val="23"/>
        </w:numPr>
        <w:spacing w:line="276" w:lineRule="auto"/>
        <w:rPr>
          <w:rFonts w:cstheme="minorHAnsi"/>
        </w:rPr>
      </w:pPr>
      <w:r w:rsidRPr="000B5440">
        <w:rPr>
          <w:rFonts w:cstheme="minorHAnsi"/>
        </w:rPr>
        <w:t>Dane identyfikacyjne</w:t>
      </w:r>
      <w:r w:rsidR="00F64BDD">
        <w:rPr>
          <w:rFonts w:cstheme="minorHAnsi"/>
        </w:rPr>
        <w:t xml:space="preserve"> jednostek </w:t>
      </w:r>
    </w:p>
    <w:p w14:paraId="6B30E1EB" w14:textId="56FECD12" w:rsidR="000B5440" w:rsidRDefault="000B5440" w:rsidP="000B5440">
      <w:pPr>
        <w:pStyle w:val="Akapitzlist"/>
        <w:numPr>
          <w:ilvl w:val="1"/>
          <w:numId w:val="23"/>
        </w:numPr>
        <w:spacing w:line="276" w:lineRule="auto"/>
        <w:jc w:val="both"/>
        <w:rPr>
          <w:rFonts w:cstheme="minorHAnsi"/>
        </w:rPr>
      </w:pPr>
      <w:r w:rsidRPr="000B5440">
        <w:rPr>
          <w:rFonts w:cstheme="minorHAnsi"/>
          <w:b/>
          <w:bCs/>
        </w:rPr>
        <w:t>Nowy Szpital w Nakle i Szubinie Sp. z o.o.</w:t>
      </w:r>
      <w:r w:rsidRPr="000B5440">
        <w:rPr>
          <w:rFonts w:cstheme="minorHAnsi"/>
        </w:rPr>
        <w:t xml:space="preserve"> z siedzibą w Nakle nad Notecią ul. Mickiewicza </w:t>
      </w:r>
      <w:r>
        <w:rPr>
          <w:rFonts w:cstheme="minorHAnsi"/>
        </w:rPr>
        <w:br/>
      </w:r>
      <w:r w:rsidRPr="000B5440">
        <w:rPr>
          <w:rFonts w:cstheme="minorHAnsi"/>
        </w:rPr>
        <w:t>7, 89-100 Nakło nad Notecią, wpisana do Rejestru Przedsiębiorców Krajowego Rejestru</w:t>
      </w:r>
      <w:r>
        <w:rPr>
          <w:rFonts w:cstheme="minorHAnsi"/>
        </w:rPr>
        <w:t xml:space="preserve"> </w:t>
      </w:r>
      <w:r w:rsidRPr="000B5440">
        <w:rPr>
          <w:rFonts w:cstheme="minorHAnsi"/>
        </w:rPr>
        <w:t>Sądowego prowadzonego przez Sąd Rejonowy w Bydgoszczy XIII Wydział Gospodarczy KRS pod numerem 0000245671, NIP 5581766857, REGON 340104087, o kapitale zakładowym 550.000 zł, prowadząca „Nowy Szpital w Nakle i Szubinie” ul. Mickiewicza 7, 89-100 Nakło nad Notecią</w:t>
      </w:r>
      <w:r>
        <w:rPr>
          <w:rFonts w:cstheme="minorHAnsi"/>
        </w:rPr>
        <w:t>.</w:t>
      </w:r>
    </w:p>
    <w:p w14:paraId="00255984" w14:textId="602D9313" w:rsidR="000B5440" w:rsidRPr="000B5440" w:rsidRDefault="000B5440" w:rsidP="000B5440">
      <w:pPr>
        <w:pStyle w:val="Akapitzlist"/>
        <w:numPr>
          <w:ilvl w:val="1"/>
          <w:numId w:val="23"/>
        </w:numPr>
        <w:spacing w:line="276" w:lineRule="auto"/>
        <w:jc w:val="both"/>
        <w:rPr>
          <w:rFonts w:cstheme="minorHAnsi"/>
        </w:rPr>
      </w:pPr>
      <w:r w:rsidRPr="000B5440">
        <w:rPr>
          <w:rFonts w:cstheme="minorHAnsi"/>
          <w:b/>
          <w:bCs/>
        </w:rPr>
        <w:t>Nowy Szpital Sp. z o.o.</w:t>
      </w:r>
      <w:r w:rsidRPr="000B5440">
        <w:rPr>
          <w:rFonts w:cstheme="minorHAnsi"/>
        </w:rPr>
        <w:t xml:space="preserve"> z siedzibą w Szczecinie, ul. Zbożowa 4, 70 653 Szczecin, wpisana </w:t>
      </w:r>
      <w:r>
        <w:rPr>
          <w:rFonts w:cstheme="minorHAnsi"/>
        </w:rPr>
        <w:br/>
      </w:r>
      <w:r w:rsidRPr="000B5440">
        <w:rPr>
          <w:rFonts w:cstheme="minorHAnsi"/>
        </w:rPr>
        <w:t xml:space="preserve">do Rejestru Przedsiębiorców Krajowego Rejestru Sądowego prowadzonego przez Sąd Rejonowy Szczecin-Centrum w Szczecinie XIII Wydział Gospodarczy KRS pod numerem 0000221586, NIP 8522433297, REGON 812731198, o kapitale zakładowym 199.000 </w:t>
      </w:r>
      <w:r>
        <w:rPr>
          <w:rFonts w:cstheme="minorHAnsi"/>
        </w:rPr>
        <w:br/>
      </w:r>
      <w:r w:rsidRPr="000B5440">
        <w:rPr>
          <w:rFonts w:cstheme="minorHAnsi"/>
        </w:rPr>
        <w:t>zł, prowadząca „Nowy Szpital w Świeciu” ul. Wojska Polskiego 126, 86-100 Świecie</w:t>
      </w:r>
      <w:r>
        <w:rPr>
          <w:rFonts w:cstheme="minorHAnsi"/>
        </w:rPr>
        <w:t>.</w:t>
      </w:r>
    </w:p>
    <w:p w14:paraId="17251219" w14:textId="3BAC6864" w:rsidR="000B5440" w:rsidRDefault="000B5440" w:rsidP="000B5440">
      <w:pPr>
        <w:pStyle w:val="Akapitzlist"/>
        <w:numPr>
          <w:ilvl w:val="1"/>
          <w:numId w:val="23"/>
        </w:numPr>
        <w:spacing w:line="276" w:lineRule="auto"/>
        <w:jc w:val="both"/>
        <w:rPr>
          <w:rFonts w:cstheme="minorHAnsi"/>
        </w:rPr>
      </w:pPr>
      <w:r w:rsidRPr="000B5440">
        <w:rPr>
          <w:rFonts w:cstheme="minorHAnsi"/>
          <w:b/>
          <w:bCs/>
        </w:rPr>
        <w:t>Nowy Szpital w Olkuszu Sp. z o.o.</w:t>
      </w:r>
      <w:r w:rsidRPr="000B5440">
        <w:rPr>
          <w:rFonts w:cstheme="minorHAnsi"/>
        </w:rPr>
        <w:t xml:space="preserve"> z siedzibą w Olkuszu, ul. 1000-lecia 13, 32-300 Olkusz, wpisana do Rejestru Przedsiębiorców Krajowego Rejestru Sądowego prowadzonego przez Sąd Rejonowy dla Krakowa – Śródmieścia w Krakowie XII Wydział Gospodarczy KRS pod numerem 0000310871, NIP 9552268113, REGON 320592435, o kapitale zakładowym 50 000 </w:t>
      </w:r>
      <w:r>
        <w:rPr>
          <w:rFonts w:cstheme="minorHAnsi"/>
        </w:rPr>
        <w:br/>
      </w:r>
      <w:r w:rsidRPr="000B5440">
        <w:rPr>
          <w:rFonts w:cstheme="minorHAnsi"/>
        </w:rPr>
        <w:t>zł, prowadząca „Nowy Szpital w Olkuszu” ul. 1000-lecia 13, 32-300 Olkusz</w:t>
      </w:r>
      <w:r>
        <w:rPr>
          <w:rFonts w:cstheme="minorHAnsi"/>
        </w:rPr>
        <w:t>.</w:t>
      </w:r>
    </w:p>
    <w:p w14:paraId="1FCB43D2" w14:textId="24158CF0" w:rsidR="000B5440" w:rsidRDefault="000B5440" w:rsidP="000B5440">
      <w:pPr>
        <w:pStyle w:val="Akapitzlist"/>
        <w:numPr>
          <w:ilvl w:val="1"/>
          <w:numId w:val="23"/>
        </w:numPr>
        <w:spacing w:line="276" w:lineRule="auto"/>
        <w:jc w:val="both"/>
        <w:rPr>
          <w:rFonts w:cstheme="minorHAnsi"/>
        </w:rPr>
      </w:pPr>
      <w:r w:rsidRPr="000B5440">
        <w:rPr>
          <w:rFonts w:cstheme="minorHAnsi"/>
          <w:b/>
          <w:bCs/>
        </w:rPr>
        <w:t>Nowy Szpital w Świebodzinie Sp. z o.o.</w:t>
      </w:r>
      <w:r w:rsidRPr="000B5440">
        <w:rPr>
          <w:rFonts w:cstheme="minorHAnsi"/>
        </w:rPr>
        <w:t xml:space="preserve"> z siedzibą w Świebodzinie, ul. Młyńska 6,66-200 Świebodzin, wpisana do Rejestru Przedsiębiorców Krajowego Rejestru Sądowego prowadzonego przez Sąd Rejonowy w Zielonej Górze VIII Wydział Gospodarczy KRS pod numerem 0000289349, NIP 8522521096, REGON 320425542,o kapitale zakładowym </w:t>
      </w:r>
      <w:r>
        <w:rPr>
          <w:rFonts w:cstheme="minorHAnsi"/>
        </w:rPr>
        <w:br/>
      </w:r>
      <w:r w:rsidRPr="000B5440">
        <w:rPr>
          <w:rFonts w:cstheme="minorHAnsi"/>
        </w:rPr>
        <w:t>50.000 zł, prowadząca „Nowy Szpital w Świebodzinie” ul. Młyńska 6, 66-200 Świebodzin</w:t>
      </w:r>
      <w:r>
        <w:rPr>
          <w:rFonts w:cstheme="minorHAnsi"/>
        </w:rPr>
        <w:t>,</w:t>
      </w:r>
    </w:p>
    <w:p w14:paraId="6AAC741F" w14:textId="63862BCF" w:rsidR="000B5440" w:rsidRDefault="000B5440" w:rsidP="000B5440">
      <w:pPr>
        <w:pStyle w:val="Akapitzlist"/>
        <w:numPr>
          <w:ilvl w:val="1"/>
          <w:numId w:val="23"/>
        </w:numPr>
        <w:spacing w:line="276" w:lineRule="auto"/>
        <w:jc w:val="both"/>
        <w:rPr>
          <w:rFonts w:cstheme="minorHAnsi"/>
        </w:rPr>
      </w:pPr>
      <w:r w:rsidRPr="000B5440">
        <w:rPr>
          <w:rFonts w:cstheme="minorHAnsi"/>
          <w:b/>
          <w:bCs/>
        </w:rPr>
        <w:t>Nowy Szpital w Wąbrzeźnie Sp. z o.o.</w:t>
      </w:r>
      <w:r w:rsidRPr="000B5440">
        <w:rPr>
          <w:rFonts w:cstheme="minorHAnsi"/>
        </w:rPr>
        <w:t xml:space="preserve"> z siedzibą w Wąbrzeźnie, ul. Wolności 27, 87-200 Wąbrzeźno, wpisana do Rejestru Przedsiębiorców Krajowego Rejestru Sądowego prowadzonego przez Sąd Rejonowy w Toruniu VII Wydział Gospodarczy KRS pod numerem 0000288758, NIP 8522526656, REGON 320425520, o kapitale zakładowym 71.000 </w:t>
      </w:r>
      <w:r>
        <w:rPr>
          <w:rFonts w:cstheme="minorHAnsi"/>
        </w:rPr>
        <w:br/>
      </w:r>
      <w:r w:rsidRPr="000B5440">
        <w:rPr>
          <w:rFonts w:cstheme="minorHAnsi"/>
        </w:rPr>
        <w:t>zł, prowadząca „Nowy Szpital w Wąbrzeźnie” ul. Wolności 27, 87-200 Wąbrzeźno</w:t>
      </w:r>
    </w:p>
    <w:p w14:paraId="494B1377" w14:textId="798C402E" w:rsidR="000B5440" w:rsidRDefault="000B5440" w:rsidP="000B5440">
      <w:pPr>
        <w:pStyle w:val="Akapitzlist"/>
        <w:numPr>
          <w:ilvl w:val="1"/>
          <w:numId w:val="23"/>
        </w:numPr>
        <w:spacing w:line="276" w:lineRule="auto"/>
        <w:jc w:val="both"/>
        <w:rPr>
          <w:rFonts w:cstheme="minorHAnsi"/>
        </w:rPr>
      </w:pPr>
      <w:r w:rsidRPr="000B5440">
        <w:rPr>
          <w:rFonts w:cstheme="minorHAnsi"/>
          <w:b/>
          <w:bCs/>
        </w:rPr>
        <w:t>Niepubliczny Zakład Opieki Zdrowotnej Szpital im. dr nauk medycznych Radzimira Śmigielskiego Sp. z o.o.</w:t>
      </w:r>
      <w:r w:rsidRPr="000B5440">
        <w:rPr>
          <w:rFonts w:cstheme="minorHAnsi"/>
        </w:rPr>
        <w:t xml:space="preserve"> z siedzibą w Skwierzynie, ul. Szpitalna 5, 66-440 Skwierzyna, wpisana do Rejestru Przedsiębiorców Krajowego Rejestru Sądowego prowadzonego przez Sąd Rejonowy w Zielonej Górze VIII Wydział Gospodarczy KRS pod numerem 0000009091, NIP 5961586802, REGON 211184206, o kapitale zakładowym 7 058.000 zł, prowadząca „Szpital im. dr nauk medycznych Radzimira Śmigielskiego” ul. Szpitalna 5, 66-440 Skwierzyna</w:t>
      </w:r>
      <w:r>
        <w:rPr>
          <w:rFonts w:cstheme="minorHAnsi"/>
        </w:rPr>
        <w:t>.</w:t>
      </w:r>
    </w:p>
    <w:p w14:paraId="1EDC7F8D" w14:textId="1E7F3319" w:rsidR="000B5440" w:rsidRDefault="000B5440" w:rsidP="000B5440">
      <w:pPr>
        <w:pStyle w:val="Akapitzlist"/>
        <w:numPr>
          <w:ilvl w:val="1"/>
          <w:numId w:val="23"/>
        </w:numPr>
        <w:spacing w:line="276" w:lineRule="auto"/>
        <w:jc w:val="both"/>
        <w:rPr>
          <w:rFonts w:cstheme="minorHAnsi"/>
        </w:rPr>
      </w:pPr>
      <w:r w:rsidRPr="000B5440">
        <w:rPr>
          <w:rFonts w:cstheme="minorHAnsi"/>
          <w:b/>
          <w:bCs/>
        </w:rPr>
        <w:t>Nowy Szpital w Kostrzynie nad Odrą Sp. z o.o.</w:t>
      </w:r>
      <w:r w:rsidRPr="000B5440">
        <w:rPr>
          <w:rFonts w:cstheme="minorHAnsi"/>
        </w:rPr>
        <w:t xml:space="preserve"> z siedzibą w Kostrzynie nad Odrą, </w:t>
      </w:r>
      <w:r>
        <w:rPr>
          <w:rFonts w:cstheme="minorHAnsi"/>
        </w:rPr>
        <w:br/>
      </w:r>
      <w:r w:rsidRPr="000B5440">
        <w:rPr>
          <w:rFonts w:cstheme="minorHAnsi"/>
        </w:rPr>
        <w:t xml:space="preserve">ul. Narutowicza 6, 66-470 Kostrzyn nad Odrą, wpisana do Rejestru Przedsiębiorców Krajowego Rejestru Sądowego prowadzonego przez Sąd Rejonowy w Zielonej Górze VIII Wydział Gospodarczy KRS pod numerem 0000283210, NIP 5993013736, REGON 080188702, o kapitale zakładowym 205.000 zł, prowadząca „Nowy Szpital w Kostrzynie nad Odrą” ul. Narutowicza </w:t>
      </w:r>
      <w:r>
        <w:rPr>
          <w:rFonts w:cstheme="minorHAnsi"/>
        </w:rPr>
        <w:br/>
      </w:r>
      <w:r w:rsidRPr="000B5440">
        <w:rPr>
          <w:rFonts w:cstheme="minorHAnsi"/>
        </w:rPr>
        <w:t>6, 66-470 Kostrzyn nad Odrą</w:t>
      </w:r>
      <w:r w:rsidR="00F64BDD">
        <w:rPr>
          <w:rFonts w:cstheme="minorHAnsi"/>
        </w:rPr>
        <w:t>.</w:t>
      </w:r>
    </w:p>
    <w:p w14:paraId="4A4B4093" w14:textId="1D8514D5" w:rsidR="00F64BDD" w:rsidRDefault="00F64BDD" w:rsidP="000B5440">
      <w:pPr>
        <w:pStyle w:val="Akapitzlist"/>
        <w:numPr>
          <w:ilvl w:val="1"/>
          <w:numId w:val="23"/>
        </w:numPr>
        <w:spacing w:line="276" w:lineRule="auto"/>
        <w:jc w:val="both"/>
        <w:rPr>
          <w:rFonts w:cstheme="minorHAnsi"/>
        </w:rPr>
      </w:pPr>
      <w:r w:rsidRPr="00F64BDD">
        <w:rPr>
          <w:rFonts w:cstheme="minorHAnsi"/>
          <w:b/>
          <w:bCs/>
        </w:rPr>
        <w:lastRenderedPageBreak/>
        <w:t>Nowy Szpital w Szprotawie Sp. z o.o.</w:t>
      </w:r>
      <w:r w:rsidRPr="00F64BDD">
        <w:rPr>
          <w:rFonts w:cstheme="minorHAnsi"/>
        </w:rPr>
        <w:t xml:space="preserve"> z siedzibą w Szprotawie, ul. Henrykowska 1, 67-300 Szprotawa, wpisaną do Rejestru Przedsiębiorców Krajowego Rejestru Sądowego prowadzonego przez Sąd Rejonowy w Zielonej Górze VIII Wydział Gospodarczy Krajowego Rejestru Sądowego pod numerem 0000310791, NIP 9552268107, REGON 320592406, </w:t>
      </w:r>
      <w:r>
        <w:rPr>
          <w:rFonts w:cstheme="minorHAnsi"/>
        </w:rPr>
        <w:br/>
      </w:r>
      <w:r w:rsidRPr="00F64BDD">
        <w:rPr>
          <w:rFonts w:cstheme="minorHAnsi"/>
        </w:rPr>
        <w:t>o kapitale zakładowym 795.400 zł, prowadząca „Nowy Szpital w Szprotawie” ul. Henrykowska 1, 67-300 Szprotawa</w:t>
      </w:r>
    </w:p>
    <w:p w14:paraId="789A62E5" w14:textId="14935442" w:rsidR="00F64BDD" w:rsidRDefault="00F64BDD" w:rsidP="000B5440">
      <w:pPr>
        <w:pStyle w:val="Akapitzlist"/>
        <w:numPr>
          <w:ilvl w:val="1"/>
          <w:numId w:val="23"/>
        </w:numPr>
        <w:spacing w:line="276" w:lineRule="auto"/>
        <w:jc w:val="both"/>
        <w:rPr>
          <w:rFonts w:cstheme="minorHAnsi"/>
        </w:rPr>
      </w:pPr>
      <w:r w:rsidRPr="00F64BDD">
        <w:rPr>
          <w:rFonts w:cstheme="minorHAnsi"/>
          <w:b/>
          <w:bCs/>
        </w:rPr>
        <w:t>Nowy Szpital we Wschowie Sp. z o.o.</w:t>
      </w:r>
      <w:r w:rsidRPr="00F64BDD">
        <w:rPr>
          <w:rFonts w:cstheme="minorHAnsi"/>
        </w:rPr>
        <w:t xml:space="preserve"> z siedzibą we Wschowie, ul. Ks. A. Kostki 33, 67-400 Wschowa, wpisana do Rejestru Przedsiębiorców Krajowego Rejestru Sądowego prowadzonego przez  Sąd Rejonowy w Zielonej Górze VIII Wydział Gospodarczy KRS pod numerem  0000244434, NIP 8522486170, REGON 320233950, o kapitale zakładowym 150.000,00 zł prowadząca „Nowy Szpital we Wschowie” ul. Ks. A. Kostki 33, 67-400 Wschowa</w:t>
      </w:r>
    </w:p>
    <w:p w14:paraId="42AF4B77" w14:textId="77777777" w:rsidR="00F64BDD" w:rsidRDefault="00F64BDD" w:rsidP="00F64BDD">
      <w:pPr>
        <w:pStyle w:val="Akapitzlist"/>
        <w:spacing w:line="276" w:lineRule="auto"/>
        <w:ind w:left="792"/>
        <w:jc w:val="both"/>
        <w:rPr>
          <w:rFonts w:cstheme="minorHAnsi"/>
        </w:rPr>
      </w:pPr>
    </w:p>
    <w:p w14:paraId="640992D9" w14:textId="75445B23" w:rsidR="00F64BDD" w:rsidRDefault="00F64BDD" w:rsidP="00F64BDD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Lokalizacje jednostek. 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740"/>
        <w:gridCol w:w="2080"/>
        <w:gridCol w:w="2320"/>
        <w:gridCol w:w="2420"/>
      </w:tblGrid>
      <w:tr w:rsidR="00F64BDD" w:rsidRPr="00F64BDD" w14:paraId="1074FC5C" w14:textId="77777777" w:rsidTr="00F64BDD">
        <w:trPr>
          <w:trHeight w:val="1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AB35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F2A2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Nakło / Szubin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1DA6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Nakło nad Notecią (89-100)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3941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Mickiewicza 7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4530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Budynek główny</w:t>
            </w:r>
          </w:p>
        </w:tc>
      </w:tr>
      <w:tr w:rsidR="00F64BDD" w:rsidRPr="00F64BDD" w14:paraId="65E409A8" w14:textId="77777777" w:rsidTr="00F64BDD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188E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F633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Nakło / Szubin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CAAF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Szubin (89-200)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7257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Ogrodowa 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5A7B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Budynek główny</w:t>
            </w:r>
          </w:p>
        </w:tc>
      </w:tr>
      <w:tr w:rsidR="00F64BDD" w:rsidRPr="00F64BDD" w14:paraId="6BED4EBB" w14:textId="77777777" w:rsidTr="00F64BDD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5E39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BC00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Nakło / Szubin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940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Kcynia (89-240)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9080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Dworcowa 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800C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Poradnia</w:t>
            </w:r>
          </w:p>
        </w:tc>
      </w:tr>
      <w:tr w:rsidR="00F64BDD" w:rsidRPr="00F64BDD" w14:paraId="02FF1E29" w14:textId="77777777" w:rsidTr="00F64BDD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5E3D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F8D7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Nakło / Szubin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302B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Łabiszyn (89-210)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8FDA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Powst. Wielkopolskich 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7ACE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Poradnia</w:t>
            </w:r>
          </w:p>
        </w:tc>
      </w:tr>
      <w:tr w:rsidR="00F64BDD" w:rsidRPr="00F64BDD" w14:paraId="0CDFF98D" w14:textId="77777777" w:rsidTr="00F64BDD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BEE6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3348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Nakło / Szubin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24B3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Mrocza (89-115)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D52C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Sportowa 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D345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ZRM</w:t>
            </w:r>
          </w:p>
        </w:tc>
      </w:tr>
      <w:tr w:rsidR="00F64BDD" w:rsidRPr="00F64BDD" w14:paraId="3808A341" w14:textId="77777777" w:rsidTr="00F64BDD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56E4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12F0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Nakło / Szubin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5E2D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Kcynia (89-240)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A7C9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Libelta 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8FC7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ZRM</w:t>
            </w:r>
          </w:p>
        </w:tc>
      </w:tr>
      <w:tr w:rsidR="00F64BDD" w:rsidRPr="00F64BDD" w14:paraId="5C157B0F" w14:textId="77777777" w:rsidTr="00F64BDD">
        <w:trPr>
          <w:trHeight w:val="14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C5E9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588E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Świecie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226B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Świecie (86-105)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2CC0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Wojska Polskiego 126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9F55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Budynek główny</w:t>
            </w:r>
          </w:p>
        </w:tc>
      </w:tr>
      <w:tr w:rsidR="00F64BDD" w:rsidRPr="00F64BDD" w14:paraId="32784FF3" w14:textId="77777777" w:rsidTr="00F64BDD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DFF7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E7B1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Świecie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266D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Pruszcz (86-120)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F51F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Zamknięta 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71B7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Poradnia</w:t>
            </w:r>
          </w:p>
        </w:tc>
      </w:tr>
      <w:tr w:rsidR="00F64BDD" w:rsidRPr="00F64BDD" w14:paraId="5C3A044D" w14:textId="77777777" w:rsidTr="00F64BDD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E848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E52E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Świecie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D314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Serock (05-140)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770A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Mickiewicza 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8D21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Poradnia</w:t>
            </w:r>
          </w:p>
        </w:tc>
      </w:tr>
      <w:tr w:rsidR="00F64BDD" w:rsidRPr="00F64BDD" w14:paraId="65FC7FF1" w14:textId="77777777" w:rsidTr="00F64BDD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EB98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F617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Świecie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C252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Nowe (86-170)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A831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Myśliwska 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48EC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ZRM</w:t>
            </w:r>
          </w:p>
        </w:tc>
      </w:tr>
      <w:tr w:rsidR="00F64BDD" w:rsidRPr="00F64BDD" w14:paraId="77F47BB1" w14:textId="77777777" w:rsidTr="00F64BDD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2448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AEEF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Świecie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B2F5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Lniano (86-141)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3A52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Wyzwolenia 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30AF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ZRM</w:t>
            </w:r>
          </w:p>
        </w:tc>
      </w:tr>
      <w:tr w:rsidR="00F64BDD" w:rsidRPr="00F64BDD" w14:paraId="501FD542" w14:textId="77777777" w:rsidTr="00F64BDD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387F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6270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Świecie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37BC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Osie (86-150)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E0FE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Dworcowa 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44DF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ZRM</w:t>
            </w:r>
          </w:p>
        </w:tc>
      </w:tr>
      <w:tr w:rsidR="00F64BDD" w:rsidRPr="00F64BDD" w14:paraId="217D8C93" w14:textId="77777777" w:rsidTr="00F64BDD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324B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67F9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Świecie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97B2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Świecie (86-100)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5225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Laskowicka 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1E0D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ZRM</w:t>
            </w:r>
          </w:p>
        </w:tc>
      </w:tr>
      <w:tr w:rsidR="00F64BDD" w:rsidRPr="00F64BDD" w14:paraId="54E5E9FF" w14:textId="77777777" w:rsidTr="00F64BDD">
        <w:trPr>
          <w:trHeight w:val="14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B18D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5960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Olkusz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619D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Olkusz (32-300)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7E2F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1000-lecia 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82C1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Budynek główny</w:t>
            </w:r>
          </w:p>
        </w:tc>
      </w:tr>
      <w:tr w:rsidR="00F64BDD" w:rsidRPr="00F64BDD" w14:paraId="614359D1" w14:textId="77777777" w:rsidTr="00F64BDD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CB35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757D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Olkusz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0FF4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Olkusz (32-300)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F1C9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Kazimierza Wielkiego 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864E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Poradnia</w:t>
            </w:r>
          </w:p>
        </w:tc>
      </w:tr>
      <w:tr w:rsidR="00F64BDD" w:rsidRPr="00F64BDD" w14:paraId="3A6C7A24" w14:textId="77777777" w:rsidTr="00F64BDD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8DF3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9A1E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Olkusz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27AB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Wolbrom (32-340)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C2DC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Skalska 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2F97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Poradnia</w:t>
            </w:r>
          </w:p>
        </w:tc>
      </w:tr>
      <w:tr w:rsidR="00F64BDD" w:rsidRPr="00F64BDD" w14:paraId="0CDF9665" w14:textId="77777777" w:rsidTr="00F64BDD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7916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422C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Świebodzin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4B28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Świebodzin (66-200)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07B5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Młyńska 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A436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Budynek główny</w:t>
            </w:r>
          </w:p>
        </w:tc>
      </w:tr>
      <w:tr w:rsidR="00F64BDD" w:rsidRPr="00F64BDD" w14:paraId="477D13C8" w14:textId="77777777" w:rsidTr="00F64BDD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4DF2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3207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Świebodzin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0CCA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Świebodzin (66-200)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577B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Cegielniana 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E912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ZRM</w:t>
            </w:r>
          </w:p>
        </w:tc>
      </w:tr>
      <w:tr w:rsidR="00F64BDD" w:rsidRPr="00F64BDD" w14:paraId="57D29799" w14:textId="77777777" w:rsidTr="00F64BDD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BAFF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8C38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Świebodzin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3A67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Zbąszynek (66-210)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5737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Długa 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8BA1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Poradnia + ZRM</w:t>
            </w:r>
          </w:p>
        </w:tc>
      </w:tr>
      <w:tr w:rsidR="00F64BDD" w:rsidRPr="00F64BDD" w14:paraId="3FBEA2C2" w14:textId="77777777" w:rsidTr="00F64BDD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A904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CF86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Świebodzin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360D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Łagów (66-220)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598E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Toporowska 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6557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Poradnia</w:t>
            </w:r>
          </w:p>
        </w:tc>
      </w:tr>
      <w:tr w:rsidR="00F64BDD" w:rsidRPr="00F64BDD" w14:paraId="09C184E2" w14:textId="77777777" w:rsidTr="00F64BDD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B263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457F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Świebodzin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088F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Łagów (66-220)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0D3F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Kościuszki 1a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05AD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ZRM</w:t>
            </w:r>
          </w:p>
        </w:tc>
      </w:tr>
      <w:tr w:rsidR="00F64BDD" w:rsidRPr="00F64BDD" w14:paraId="4C1171AA" w14:textId="77777777" w:rsidTr="00F64BDD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8D12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C381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Wąbrzeźno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0F25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Wąbrzeźno (87-200)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CBC4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Wolności 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096D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Budynek główny</w:t>
            </w:r>
          </w:p>
        </w:tc>
      </w:tr>
      <w:tr w:rsidR="00F64BDD" w:rsidRPr="00F64BDD" w14:paraId="3C52A178" w14:textId="77777777" w:rsidTr="00F64BDD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6325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5ADC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Wąbrzeźno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6A49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Płużnica (87-214)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4D7C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Płużnica 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5528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ZRM</w:t>
            </w:r>
          </w:p>
        </w:tc>
      </w:tr>
      <w:tr w:rsidR="00F64BDD" w:rsidRPr="00F64BDD" w14:paraId="6A03E140" w14:textId="77777777" w:rsidTr="00F64BDD">
        <w:trPr>
          <w:trHeight w:val="14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4C70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4859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Skwierzyna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21C6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Skwierzyna (66-440)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7F8C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Szpitalna 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F6CC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Budynek główny</w:t>
            </w:r>
          </w:p>
        </w:tc>
      </w:tr>
      <w:tr w:rsidR="00F64BDD" w:rsidRPr="00F64BDD" w14:paraId="2FBBA103" w14:textId="77777777" w:rsidTr="00F64BDD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38BB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27AA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Skwierzyna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7468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Przytoczna (66-340)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96D8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Główna 1a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A6E0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Poradnia</w:t>
            </w:r>
          </w:p>
        </w:tc>
      </w:tr>
      <w:tr w:rsidR="00F64BDD" w:rsidRPr="00F64BDD" w14:paraId="1E09683B" w14:textId="77777777" w:rsidTr="00F64BDD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CE6D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F961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Skwierzyna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A02F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Lipki Wielkie (66-544)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E96A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Szosowa 107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6624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Poradnia</w:t>
            </w:r>
          </w:p>
        </w:tc>
      </w:tr>
      <w:tr w:rsidR="00F64BDD" w:rsidRPr="00F64BDD" w14:paraId="469034F3" w14:textId="77777777" w:rsidTr="00F64BDD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65F0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A578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Kostrzyn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BB0B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Kostrzyn (66-470)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75A8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Narutowicza 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6DA6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Budynek główny</w:t>
            </w:r>
          </w:p>
        </w:tc>
      </w:tr>
      <w:tr w:rsidR="00F64BDD" w:rsidRPr="00F64BDD" w14:paraId="2E4E2281" w14:textId="77777777" w:rsidTr="00F64BDD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183C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73FC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Kostrzyn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819D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Witnica (66-460)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0946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Piaskowa 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A6D6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Poradnia</w:t>
            </w:r>
          </w:p>
        </w:tc>
      </w:tr>
      <w:tr w:rsidR="00F64BDD" w:rsidRPr="00F64BDD" w14:paraId="51B18839" w14:textId="77777777" w:rsidTr="00F64BDD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82A3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5D8A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Kostrzyn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450F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Witnica (66-460)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26B1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Żwirowa 2a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30C4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ZRM</w:t>
            </w:r>
          </w:p>
        </w:tc>
      </w:tr>
      <w:tr w:rsidR="00F64BDD" w:rsidRPr="00F64BDD" w14:paraId="00BE968B" w14:textId="77777777" w:rsidTr="00F64BDD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D551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3966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Kostrzyn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E800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Kostrzyn (66-470)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420F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Graniczna 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0F3E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ZRM</w:t>
            </w:r>
          </w:p>
        </w:tc>
      </w:tr>
      <w:tr w:rsidR="00F64BDD" w:rsidRPr="00F64BDD" w14:paraId="4918C5D1" w14:textId="77777777" w:rsidTr="00F64BDD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FDE2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8119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Szprotawa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71B0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Szprotawa (67-300)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47B6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Henrykowska 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0051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Budynek główny</w:t>
            </w:r>
          </w:p>
        </w:tc>
      </w:tr>
      <w:tr w:rsidR="00F64BDD" w:rsidRPr="00F64BDD" w14:paraId="19639197" w14:textId="77777777" w:rsidTr="00F64BDD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CB13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842D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Wschowa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77E2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Wschowa (67-400)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E228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Kostki 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F632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Budynek główny</w:t>
            </w:r>
          </w:p>
        </w:tc>
      </w:tr>
      <w:tr w:rsidR="00F64BDD" w:rsidRPr="00F64BDD" w14:paraId="5B90D347" w14:textId="77777777" w:rsidTr="00F64BDD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14E4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29CC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Wschowa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4F14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Sława (67-410)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6F2F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Polna 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2B67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ZRM</w:t>
            </w:r>
          </w:p>
        </w:tc>
      </w:tr>
      <w:tr w:rsidR="00F64BDD" w:rsidRPr="00F64BDD" w14:paraId="7D472B71" w14:textId="77777777" w:rsidTr="00F64BDD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21DC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D14F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Wschowa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9C1D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Góra (56-200)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EB43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Armii Polskiej 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444D" w14:textId="77777777" w:rsidR="00F64BDD" w:rsidRPr="00F64BDD" w:rsidRDefault="00F64BDD" w:rsidP="00F6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4BD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Poradnia + ZRM</w:t>
            </w:r>
          </w:p>
        </w:tc>
      </w:tr>
    </w:tbl>
    <w:p w14:paraId="126C5E50" w14:textId="77777777" w:rsidR="00F64BDD" w:rsidRPr="000B5440" w:rsidRDefault="00F64BDD" w:rsidP="00F64BDD">
      <w:pPr>
        <w:pStyle w:val="Akapitzlist"/>
        <w:spacing w:line="276" w:lineRule="auto"/>
        <w:ind w:left="360"/>
        <w:jc w:val="both"/>
        <w:rPr>
          <w:rFonts w:cstheme="minorHAnsi"/>
        </w:rPr>
      </w:pPr>
    </w:p>
    <w:p w14:paraId="687EE099" w14:textId="11E3BE0F" w:rsidR="000B5440" w:rsidRPr="000B5440" w:rsidRDefault="000B5440" w:rsidP="000B5440">
      <w:pPr>
        <w:spacing w:line="276" w:lineRule="auto"/>
        <w:ind w:left="360"/>
        <w:jc w:val="both"/>
        <w:rPr>
          <w:rFonts w:cstheme="minorHAnsi"/>
        </w:rPr>
      </w:pPr>
    </w:p>
    <w:p w14:paraId="2C6D213B" w14:textId="77777777" w:rsidR="00184715" w:rsidRPr="000B5440" w:rsidRDefault="00184715" w:rsidP="000B5440">
      <w:pPr>
        <w:spacing w:line="276" w:lineRule="auto"/>
        <w:jc w:val="both"/>
        <w:rPr>
          <w:rFonts w:cstheme="minorHAnsi"/>
        </w:rPr>
      </w:pPr>
    </w:p>
    <w:sectPr w:rsidR="00184715" w:rsidRPr="000B54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4E29" w14:textId="77777777" w:rsidR="00690B04" w:rsidRDefault="00690B04" w:rsidP="00184715">
      <w:pPr>
        <w:spacing w:after="0" w:line="240" w:lineRule="auto"/>
      </w:pPr>
      <w:r>
        <w:separator/>
      </w:r>
    </w:p>
  </w:endnote>
  <w:endnote w:type="continuationSeparator" w:id="0">
    <w:p w14:paraId="25006F8E" w14:textId="77777777" w:rsidR="00690B04" w:rsidRDefault="00690B04" w:rsidP="0018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9A94" w14:textId="3BD9A430" w:rsidR="00184715" w:rsidRDefault="00000000" w:rsidP="00184715">
    <w:pPr>
      <w:pStyle w:val="Stopka"/>
      <w:jc w:val="center"/>
    </w:pPr>
    <w:sdt>
      <w:sdtPr>
        <w:id w:val="1018121356"/>
        <w:docPartObj>
          <w:docPartGallery w:val="Page Numbers (Bottom of Page)"/>
          <w:docPartUnique/>
        </w:docPartObj>
      </w:sdtPr>
      <w:sdtContent>
        <w:r w:rsidR="00184715">
          <w:t xml:space="preserve">Strona </w:t>
        </w:r>
        <w:r w:rsidR="00184715">
          <w:fldChar w:fldCharType="begin"/>
        </w:r>
        <w:r w:rsidR="00184715">
          <w:instrText>PAGE   \* MERGEFORMAT</w:instrText>
        </w:r>
        <w:r w:rsidR="00184715">
          <w:fldChar w:fldCharType="separate"/>
        </w:r>
        <w:r w:rsidR="00184715">
          <w:t>2</w:t>
        </w:r>
        <w:r w:rsidR="00184715">
          <w:fldChar w:fldCharType="end"/>
        </w:r>
      </w:sdtContent>
    </w:sdt>
    <w:r w:rsidR="00184715">
      <w:t xml:space="preserve"> z </w:t>
    </w:r>
    <w:r w:rsidR="00F64BDD">
      <w:t>3</w:t>
    </w:r>
  </w:p>
  <w:p w14:paraId="0D291036" w14:textId="77777777" w:rsidR="00184715" w:rsidRDefault="00184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F6ED" w14:textId="77777777" w:rsidR="00690B04" w:rsidRDefault="00690B04" w:rsidP="00184715">
      <w:pPr>
        <w:spacing w:after="0" w:line="240" w:lineRule="auto"/>
      </w:pPr>
      <w:r>
        <w:separator/>
      </w:r>
    </w:p>
  </w:footnote>
  <w:footnote w:type="continuationSeparator" w:id="0">
    <w:p w14:paraId="62C15DAD" w14:textId="77777777" w:rsidR="00690B04" w:rsidRDefault="00690B04" w:rsidP="0018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B2D"/>
    <w:multiLevelType w:val="hybridMultilevel"/>
    <w:tmpl w:val="F9DAE3E2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08FA0608"/>
    <w:multiLevelType w:val="hybridMultilevel"/>
    <w:tmpl w:val="0CAECCA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 w15:restartNumberingAfterBreak="0">
    <w:nsid w:val="0F4330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D43831"/>
    <w:multiLevelType w:val="hybridMultilevel"/>
    <w:tmpl w:val="8DB84E5C"/>
    <w:lvl w:ilvl="0" w:tplc="702A822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3AE23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1909FF"/>
    <w:multiLevelType w:val="hybridMultilevel"/>
    <w:tmpl w:val="11B6B850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20383E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0907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8270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743D0D"/>
    <w:multiLevelType w:val="hybridMultilevel"/>
    <w:tmpl w:val="88E2D320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3CF13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1338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180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47104B"/>
    <w:multiLevelType w:val="hybridMultilevel"/>
    <w:tmpl w:val="35C88196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41DA78E1"/>
    <w:multiLevelType w:val="hybridMultilevel"/>
    <w:tmpl w:val="5FC0AA6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41EC41FD"/>
    <w:multiLevelType w:val="hybridMultilevel"/>
    <w:tmpl w:val="8112F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53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E378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38665C"/>
    <w:multiLevelType w:val="hybridMultilevel"/>
    <w:tmpl w:val="03F4210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9" w15:restartNumberingAfterBreak="0">
    <w:nsid w:val="69441486"/>
    <w:multiLevelType w:val="hybridMultilevel"/>
    <w:tmpl w:val="2C3C4A56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0" w15:restartNumberingAfterBreak="0">
    <w:nsid w:val="6E725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600BC8"/>
    <w:multiLevelType w:val="hybridMultilevel"/>
    <w:tmpl w:val="56D6CFDE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2" w15:restartNumberingAfterBreak="0">
    <w:nsid w:val="78C55DEB"/>
    <w:multiLevelType w:val="hybridMultilevel"/>
    <w:tmpl w:val="C186B82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 w16cid:durableId="130636806">
    <w:abstractNumId w:val="2"/>
  </w:num>
  <w:num w:numId="2" w16cid:durableId="1783189908">
    <w:abstractNumId w:val="21"/>
  </w:num>
  <w:num w:numId="3" w16cid:durableId="1810827946">
    <w:abstractNumId w:val="9"/>
  </w:num>
  <w:num w:numId="4" w16cid:durableId="2118135191">
    <w:abstractNumId w:val="8"/>
  </w:num>
  <w:num w:numId="5" w16cid:durableId="1517768186">
    <w:abstractNumId w:val="15"/>
  </w:num>
  <w:num w:numId="6" w16cid:durableId="966472183">
    <w:abstractNumId w:val="5"/>
  </w:num>
  <w:num w:numId="7" w16cid:durableId="348870435">
    <w:abstractNumId w:val="7"/>
  </w:num>
  <w:num w:numId="8" w16cid:durableId="970094351">
    <w:abstractNumId w:val="18"/>
  </w:num>
  <w:num w:numId="9" w16cid:durableId="500974988">
    <w:abstractNumId w:val="11"/>
  </w:num>
  <w:num w:numId="10" w16cid:durableId="2143961370">
    <w:abstractNumId w:val="14"/>
  </w:num>
  <w:num w:numId="11" w16cid:durableId="1434856476">
    <w:abstractNumId w:val="22"/>
  </w:num>
  <w:num w:numId="12" w16cid:durableId="1607349516">
    <w:abstractNumId w:val="12"/>
  </w:num>
  <w:num w:numId="13" w16cid:durableId="1086464093">
    <w:abstractNumId w:val="17"/>
  </w:num>
  <w:num w:numId="14" w16cid:durableId="1173839312">
    <w:abstractNumId w:val="13"/>
  </w:num>
  <w:num w:numId="15" w16cid:durableId="41053482">
    <w:abstractNumId w:val="16"/>
  </w:num>
  <w:num w:numId="16" w16cid:durableId="1019701314">
    <w:abstractNumId w:val="1"/>
  </w:num>
  <w:num w:numId="17" w16cid:durableId="276522250">
    <w:abstractNumId w:val="20"/>
  </w:num>
  <w:num w:numId="18" w16cid:durableId="1939630212">
    <w:abstractNumId w:val="19"/>
  </w:num>
  <w:num w:numId="19" w16cid:durableId="1022585309">
    <w:abstractNumId w:val="4"/>
  </w:num>
  <w:num w:numId="20" w16cid:durableId="1930963333">
    <w:abstractNumId w:val="0"/>
  </w:num>
  <w:num w:numId="21" w16cid:durableId="184365396">
    <w:abstractNumId w:val="6"/>
  </w:num>
  <w:num w:numId="22" w16cid:durableId="276957961">
    <w:abstractNumId w:val="3"/>
  </w:num>
  <w:num w:numId="23" w16cid:durableId="17497706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D3"/>
    <w:rsid w:val="000B5440"/>
    <w:rsid w:val="00104108"/>
    <w:rsid w:val="00184715"/>
    <w:rsid w:val="002258D3"/>
    <w:rsid w:val="003C0AEE"/>
    <w:rsid w:val="00410935"/>
    <w:rsid w:val="00530C43"/>
    <w:rsid w:val="00573ECC"/>
    <w:rsid w:val="00690B04"/>
    <w:rsid w:val="006E78F0"/>
    <w:rsid w:val="00A840F1"/>
    <w:rsid w:val="00E2350A"/>
    <w:rsid w:val="00E41096"/>
    <w:rsid w:val="00F64BDD"/>
    <w:rsid w:val="06A805B5"/>
    <w:rsid w:val="16587F71"/>
    <w:rsid w:val="269942DD"/>
    <w:rsid w:val="2CBAF59A"/>
    <w:rsid w:val="2D395CE2"/>
    <w:rsid w:val="45187F39"/>
    <w:rsid w:val="483F49CB"/>
    <w:rsid w:val="6172C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7F8B"/>
  <w15:chartTrackingRefBased/>
  <w15:docId w15:val="{EA3D3EDA-44DC-4044-9246-76758A0A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8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715"/>
  </w:style>
  <w:style w:type="paragraph" w:styleId="Stopka">
    <w:name w:val="footer"/>
    <w:basedOn w:val="Normalny"/>
    <w:link w:val="StopkaZnak"/>
    <w:uiPriority w:val="99"/>
    <w:unhideWhenUsed/>
    <w:rsid w:val="0018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8C05-76D2-47CA-9277-4D0FF62A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Kasprowicz</dc:creator>
  <cp:keywords/>
  <dc:description/>
  <cp:lastModifiedBy>Piotr Kasprowicz</cp:lastModifiedBy>
  <cp:revision>3</cp:revision>
  <dcterms:created xsi:type="dcterms:W3CDTF">2023-04-18T09:56:00Z</dcterms:created>
  <dcterms:modified xsi:type="dcterms:W3CDTF">2023-04-20T07:27:00Z</dcterms:modified>
</cp:coreProperties>
</file>