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2441242C" w:rsidR="00532AA9" w:rsidRPr="002A7D05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GoBack"/>
      <w:bookmarkEnd w:id="0"/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 w:rsidRPr="002A7D0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2A7D05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997694" w:rsidRPr="002A7D05">
        <w:rPr>
          <w:rFonts w:ascii="Arial" w:eastAsia="Times New Roman" w:hAnsi="Arial" w:cs="Arial"/>
          <w:color w:val="404040" w:themeColor="text1" w:themeTint="BF"/>
          <w:lang w:eastAsia="pl-PL"/>
        </w:rPr>
        <w:t>102</w:t>
      </w:r>
      <w:r w:rsidR="00047102" w:rsidRPr="002A7D05">
        <w:rPr>
          <w:rFonts w:ascii="Arial" w:eastAsia="Times New Roman" w:hAnsi="Arial" w:cs="Arial"/>
          <w:color w:val="404040" w:themeColor="text1" w:themeTint="BF"/>
          <w:lang w:eastAsia="pl-PL"/>
        </w:rPr>
        <w:t>5</w:t>
      </w:r>
    </w:p>
    <w:p w14:paraId="1566A98E" w14:textId="77777777" w:rsidR="00532AA9" w:rsidRPr="002A7D05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2A7D05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30AD1BA0" w14:textId="5206510B" w:rsidR="00823657" w:rsidRPr="0011462A" w:rsidRDefault="00997694" w:rsidP="0099769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>Wykaz zawierający</w:t>
      </w:r>
      <w:r w:rsidR="00047102"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047102"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nazwę </w:t>
      </w:r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proofErr w:type="gramEnd"/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jedn</w:t>
      </w:r>
      <w:r w:rsidR="00047102"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ego </w:t>
      </w:r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>opracowani</w:t>
      </w:r>
      <w:r w:rsidR="00047102" w:rsidRPr="002A7D05">
        <w:rPr>
          <w:rFonts w:ascii="Arial" w:eastAsia="Times New Roman" w:hAnsi="Arial" w:cs="Arial"/>
          <w:color w:val="404040" w:themeColor="text1" w:themeTint="BF"/>
          <w:lang w:eastAsia="pl-PL"/>
        </w:rPr>
        <w:t>a</w:t>
      </w:r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projektowe</w:t>
      </w:r>
      <w:r w:rsidR="00047102" w:rsidRPr="002A7D05">
        <w:rPr>
          <w:rFonts w:ascii="Arial" w:eastAsia="Times New Roman" w:hAnsi="Arial" w:cs="Arial"/>
          <w:color w:val="404040" w:themeColor="text1" w:themeTint="BF"/>
          <w:lang w:eastAsia="pl-PL"/>
        </w:rPr>
        <w:t>go</w:t>
      </w:r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rodzajowo – podobne</w:t>
      </w:r>
      <w:r w:rsidR="00047102" w:rsidRPr="002A7D05">
        <w:rPr>
          <w:rFonts w:ascii="Arial" w:eastAsia="Times New Roman" w:hAnsi="Arial" w:cs="Arial"/>
          <w:color w:val="404040" w:themeColor="text1" w:themeTint="BF"/>
          <w:lang w:eastAsia="pl-PL"/>
        </w:rPr>
        <w:t>go do przedmiotu zamówienia</w:t>
      </w:r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budowę, przebudowę lub modernizację </w:t>
      </w:r>
      <w:proofErr w:type="spellStart"/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>mechaniczno</w:t>
      </w:r>
      <w:proofErr w:type="spellEnd"/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- biologicznej oczyszczalni ścieków o </w:t>
      </w:r>
      <w:r w:rsidR="001A2C9E" w:rsidRPr="002A7D05">
        <w:rPr>
          <w:rFonts w:ascii="Arial" w:eastAsia="Times New Roman" w:hAnsi="Arial" w:cs="Arial"/>
          <w:color w:val="404040" w:themeColor="text1" w:themeTint="BF"/>
          <w:lang w:eastAsia="pl-PL"/>
        </w:rPr>
        <w:t>wydajności, co</w:t>
      </w:r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proofErr w:type="spellStart"/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>Qśrdob</w:t>
      </w:r>
      <w:proofErr w:type="spellEnd"/>
      <w:r w:rsidRPr="002A7D0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= 70 m3/d;</w:t>
      </w:r>
      <w:r w:rsidRPr="0099769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707E179C" w:rsidR="000B7C46" w:rsidRPr="0011462A" w:rsidRDefault="0099769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Biologiczna </w:t>
            </w:r>
            <w:r w:rsidRPr="0099769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oczyszczalni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a</w:t>
            </w:r>
            <w:r w:rsidRPr="0099769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ścieków o </w:t>
            </w:r>
            <w:proofErr w:type="gramStart"/>
            <w:r w:rsidRPr="0099769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wydajności  co</w:t>
            </w:r>
            <w:proofErr w:type="gramEnd"/>
            <w:r w:rsidRPr="0099769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najmniej </w:t>
            </w:r>
            <w:proofErr w:type="spellStart"/>
            <w:r w:rsidRPr="0099769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Qśrdob</w:t>
            </w:r>
            <w:proofErr w:type="spellEnd"/>
            <w:r w:rsidRPr="0099769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= 70 m3/d;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(odpowiednio skreślić)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11462A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37A19BC5" w:rsidR="000B7C46" w:rsidRPr="0011462A" w:rsidRDefault="00997694" w:rsidP="00997694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TAK/NIE</w:t>
            </w: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A5FE551" w14:textId="77777777" w:rsidR="000B7C46" w:rsidRDefault="00997694" w:rsidP="00997694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TAK/NIE</w:t>
            </w:r>
          </w:p>
          <w:p w14:paraId="4850EADD" w14:textId="554F1B47" w:rsidR="00997694" w:rsidRPr="0011462A" w:rsidRDefault="00997694" w:rsidP="00997694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BED4C29" w14:textId="77777777" w:rsidR="000B7C46" w:rsidRDefault="00997694" w:rsidP="00997694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TAK/NIE</w:t>
            </w:r>
          </w:p>
          <w:p w14:paraId="66CD5B95" w14:textId="56D667FB" w:rsidR="00997694" w:rsidRPr="0011462A" w:rsidRDefault="00997694" w:rsidP="00997694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4D14" w14:textId="77777777" w:rsidR="003D00DA" w:rsidRDefault="003D00DA" w:rsidP="00566FF6">
      <w:pPr>
        <w:spacing w:after="0" w:line="240" w:lineRule="auto"/>
      </w:pPr>
      <w:r>
        <w:separator/>
      </w:r>
    </w:p>
  </w:endnote>
  <w:endnote w:type="continuationSeparator" w:id="0">
    <w:p w14:paraId="18342B91" w14:textId="77777777" w:rsidR="003D00DA" w:rsidRDefault="003D00DA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2C6D5" w14:textId="77777777" w:rsidR="003D00DA" w:rsidRDefault="003D00DA" w:rsidP="00566FF6">
      <w:pPr>
        <w:spacing w:after="0" w:line="240" w:lineRule="auto"/>
      </w:pPr>
      <w:r>
        <w:separator/>
      </w:r>
    </w:p>
  </w:footnote>
  <w:footnote w:type="continuationSeparator" w:id="0">
    <w:p w14:paraId="3CA5434F" w14:textId="77777777" w:rsidR="003D00DA" w:rsidRDefault="003D00DA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513C7CFC" w:rsidR="00566FF6" w:rsidRPr="00D05176" w:rsidRDefault="00566FF6" w:rsidP="00D05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47102"/>
    <w:rsid w:val="000852E4"/>
    <w:rsid w:val="00095C1A"/>
    <w:rsid w:val="000B2CE8"/>
    <w:rsid w:val="000B5C15"/>
    <w:rsid w:val="000B6496"/>
    <w:rsid w:val="000B7C46"/>
    <w:rsid w:val="000D15DC"/>
    <w:rsid w:val="000E7983"/>
    <w:rsid w:val="00104D82"/>
    <w:rsid w:val="001067E1"/>
    <w:rsid w:val="00112041"/>
    <w:rsid w:val="0011462A"/>
    <w:rsid w:val="001211A4"/>
    <w:rsid w:val="00121F41"/>
    <w:rsid w:val="0013637E"/>
    <w:rsid w:val="00142037"/>
    <w:rsid w:val="00143387"/>
    <w:rsid w:val="0014639B"/>
    <w:rsid w:val="00147083"/>
    <w:rsid w:val="00170015"/>
    <w:rsid w:val="00175980"/>
    <w:rsid w:val="001A2C9E"/>
    <w:rsid w:val="001D5F6B"/>
    <w:rsid w:val="002051F3"/>
    <w:rsid w:val="00220876"/>
    <w:rsid w:val="00262525"/>
    <w:rsid w:val="00264691"/>
    <w:rsid w:val="00266054"/>
    <w:rsid w:val="00270AB6"/>
    <w:rsid w:val="002A7D05"/>
    <w:rsid w:val="002C0F1D"/>
    <w:rsid w:val="002F7B67"/>
    <w:rsid w:val="00350952"/>
    <w:rsid w:val="003A18E7"/>
    <w:rsid w:val="003A71BB"/>
    <w:rsid w:val="003B65C4"/>
    <w:rsid w:val="003D00DA"/>
    <w:rsid w:val="003D0901"/>
    <w:rsid w:val="00401233"/>
    <w:rsid w:val="0041304E"/>
    <w:rsid w:val="004602F9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7E15D4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6350D"/>
    <w:rsid w:val="009759A0"/>
    <w:rsid w:val="00983B72"/>
    <w:rsid w:val="00985292"/>
    <w:rsid w:val="00997694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1274A"/>
    <w:rsid w:val="00E24913"/>
    <w:rsid w:val="00E25AA5"/>
    <w:rsid w:val="00E26D7C"/>
    <w:rsid w:val="00E32864"/>
    <w:rsid w:val="00E66AF3"/>
    <w:rsid w:val="00E97C93"/>
    <w:rsid w:val="00EA502E"/>
    <w:rsid w:val="00ED4D2E"/>
    <w:rsid w:val="00F151E5"/>
    <w:rsid w:val="00F24587"/>
    <w:rsid w:val="00F36C2F"/>
    <w:rsid w:val="00FE641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5</cp:revision>
  <dcterms:created xsi:type="dcterms:W3CDTF">2023-04-24T20:53:00Z</dcterms:created>
  <dcterms:modified xsi:type="dcterms:W3CDTF">2023-04-25T10:39:00Z</dcterms:modified>
</cp:coreProperties>
</file>