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E401" w14:textId="77777777" w:rsidR="000E6205" w:rsidRDefault="000E6205" w:rsidP="000E6205">
      <w:pPr>
        <w:pStyle w:val="Akapitzli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608EEA14" w14:textId="77777777" w:rsidR="000E6205" w:rsidRDefault="000E6205" w:rsidP="000E6205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65B6FADF" w14:textId="3F28438B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 xml:space="preserve">z 04.05.2016, str. 1), dalej „RODO”, informuję, że: </w:t>
      </w:r>
    </w:p>
    <w:p w14:paraId="37C335A6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jest  </w:t>
      </w:r>
      <w:r>
        <w:rPr>
          <w:rFonts w:ascii="Arial" w:eastAsia="Times New Roman" w:hAnsi="Arial" w:cs="Arial"/>
          <w:lang w:eastAsia="pl-PL"/>
        </w:rPr>
        <w:t>Grupa Nowy Szpital Holding S.A.</w:t>
      </w:r>
    </w:p>
    <w:p w14:paraId="56EDE5B7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inspektorem ochrony danych osobowych jest  Pan </w:t>
      </w:r>
      <w:r>
        <w:rPr>
          <w:rFonts w:ascii="Arial" w:eastAsia="Times New Roman" w:hAnsi="Arial" w:cs="Arial"/>
          <w:lang w:eastAsia="pl-PL"/>
        </w:rPr>
        <w:t xml:space="preserve">Tomasz Łubiński </w:t>
      </w:r>
      <w:r w:rsidRPr="00FC1029">
        <w:rPr>
          <w:rFonts w:ascii="Arial" w:eastAsia="Times New Roman" w:hAnsi="Arial" w:cs="Arial"/>
          <w:lang w:eastAsia="pl-PL"/>
        </w:rPr>
        <w:t>-</w:t>
      </w:r>
    </w:p>
    <w:p w14:paraId="7F927119" w14:textId="77777777" w:rsidR="000E6205" w:rsidRPr="00FC1029" w:rsidRDefault="000E6205" w:rsidP="000E6205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val="en-US" w:eastAsia="pl-PL"/>
        </w:rPr>
      </w:pPr>
      <w:r w:rsidRPr="00FC1029">
        <w:rPr>
          <w:rFonts w:ascii="Arial" w:eastAsia="Times New Roman" w:hAnsi="Arial" w:cs="Arial"/>
          <w:lang w:val="en-US" w:eastAsia="pl-PL"/>
        </w:rPr>
        <w:t>email:</w:t>
      </w:r>
      <w:r>
        <w:rPr>
          <w:rFonts w:ascii="Arial" w:eastAsia="Times New Roman" w:hAnsi="Arial" w:cs="Arial"/>
          <w:lang w:val="en-US" w:eastAsia="pl-PL"/>
        </w:rPr>
        <w:t xml:space="preserve"> </w:t>
      </w:r>
      <w:hyperlink r:id="rId7" w:history="1">
        <w:r w:rsidRPr="00F6746C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>
        <w:rPr>
          <w:rFonts w:ascii="Arial" w:eastAsia="Times New Roman" w:hAnsi="Arial" w:cs="Arial"/>
          <w:lang w:val="en-US" w:eastAsia="pl-PL"/>
        </w:rPr>
        <w:t xml:space="preserve"> </w:t>
      </w:r>
      <w:r w:rsidRPr="00FC1029">
        <w:rPr>
          <w:rFonts w:ascii="Arial" w:eastAsia="Times New Roman" w:hAnsi="Arial" w:cs="Arial"/>
          <w:lang w:val="en-US" w:eastAsia="pl-PL"/>
        </w:rPr>
        <w:t>;</w:t>
      </w:r>
    </w:p>
    <w:p w14:paraId="3009C132" w14:textId="06B408C9" w:rsidR="000E6205" w:rsidRPr="00FC1029" w:rsidRDefault="000E6205" w:rsidP="00A57B9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przetwarzane będą w celu wyboru najkorzystniejszej oferty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>w drodze przetargu</w:t>
      </w:r>
      <w:r>
        <w:rPr>
          <w:rFonts w:ascii="Arial" w:eastAsia="Times New Roman" w:hAnsi="Arial" w:cs="Arial"/>
          <w:lang w:eastAsia="pl-PL"/>
        </w:rPr>
        <w:t>/zapytania ofertowego z ogłoszeniem</w:t>
      </w:r>
      <w:r w:rsidRPr="00FC1029">
        <w:rPr>
          <w:rFonts w:ascii="Arial" w:eastAsia="Times New Roman" w:hAnsi="Arial" w:cs="Arial"/>
          <w:lang w:eastAsia="pl-PL"/>
        </w:rPr>
        <w:t>, tj. podjęcia działań na żądanie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przed zawarciem umowy - na podstawie art. 6 ust. 1 lit. b ogólnego rozporządzenia o ochronie danych osobowych z dnia 27 kwietnia 2016 r. w celu związanym z postępowani</w:t>
      </w:r>
      <w:r w:rsidRPr="001E7E1B">
        <w:rPr>
          <w:rFonts w:ascii="Arial" w:eastAsia="Times New Roman" w:hAnsi="Arial" w:cs="Arial"/>
          <w:lang w:eastAsia="pl-PL"/>
        </w:rPr>
        <w:t xml:space="preserve">em o udzielenie zamówienia </w:t>
      </w:r>
      <w:r w:rsidRPr="00FC1029">
        <w:rPr>
          <w:rFonts w:ascii="Arial" w:eastAsia="Times New Roman" w:hAnsi="Arial" w:cs="Arial"/>
          <w:lang w:eastAsia="pl-PL"/>
        </w:rPr>
        <w:t xml:space="preserve">pn. </w:t>
      </w:r>
      <w:r w:rsidR="00A57B94" w:rsidRPr="00A57B94">
        <w:rPr>
          <w:rFonts w:ascii="Arial" w:eastAsia="Times New Roman" w:hAnsi="Arial" w:cs="Arial"/>
          <w:b/>
          <w:lang w:eastAsia="pl-PL"/>
        </w:rPr>
        <w:t xml:space="preserve">Sukcesywna sprzedaż wraz z dostawami </w:t>
      </w:r>
      <w:r w:rsidR="00514DBF">
        <w:rPr>
          <w:rFonts w:ascii="Arial" w:eastAsia="Times New Roman" w:hAnsi="Arial" w:cs="Arial"/>
          <w:b/>
          <w:lang w:eastAsia="pl-PL"/>
        </w:rPr>
        <w:t>płynów infuzyjnych</w:t>
      </w:r>
      <w:r w:rsidR="001713E7">
        <w:rPr>
          <w:rFonts w:ascii="Arial" w:eastAsia="Times New Roman" w:hAnsi="Arial" w:cs="Arial"/>
          <w:b/>
          <w:lang w:eastAsia="pl-PL"/>
        </w:rPr>
        <w:t xml:space="preserve"> </w:t>
      </w:r>
      <w:r w:rsidR="00A57B94" w:rsidRPr="00A57B94">
        <w:rPr>
          <w:rFonts w:ascii="Arial" w:eastAsia="Times New Roman" w:hAnsi="Arial" w:cs="Arial"/>
          <w:b/>
          <w:lang w:eastAsia="pl-PL"/>
        </w:rPr>
        <w:t>dla Jednostek należących do Grupy Kapitałowej Grupa Nowy Szpital Holding</w:t>
      </w:r>
      <w:r w:rsidRPr="00FC1029">
        <w:rPr>
          <w:rFonts w:ascii="Arial" w:eastAsia="Times New Roman" w:hAnsi="Arial" w:cs="Arial"/>
          <w:lang w:eastAsia="pl-PL"/>
        </w:rPr>
        <w:t xml:space="preserve"> (nr ref. </w:t>
      </w:r>
      <w:r w:rsidR="003E4E69">
        <w:rPr>
          <w:rFonts w:ascii="Arial" w:eastAsia="Times New Roman" w:hAnsi="Arial" w:cs="Arial"/>
          <w:b/>
          <w:lang w:eastAsia="pl-PL"/>
        </w:rPr>
        <w:t>202</w:t>
      </w:r>
      <w:r w:rsidR="00400106">
        <w:rPr>
          <w:rFonts w:ascii="Arial" w:eastAsia="Times New Roman" w:hAnsi="Arial" w:cs="Arial"/>
          <w:b/>
          <w:lang w:eastAsia="pl-PL"/>
        </w:rPr>
        <w:t>3</w:t>
      </w:r>
      <w:r w:rsidR="003E4E69">
        <w:rPr>
          <w:rFonts w:ascii="Arial" w:eastAsia="Times New Roman" w:hAnsi="Arial" w:cs="Arial"/>
          <w:b/>
          <w:lang w:eastAsia="pl-PL"/>
        </w:rPr>
        <w:t>-</w:t>
      </w:r>
      <w:r w:rsidR="00400106">
        <w:rPr>
          <w:rFonts w:ascii="Arial" w:eastAsia="Times New Roman" w:hAnsi="Arial" w:cs="Arial"/>
          <w:b/>
          <w:lang w:eastAsia="pl-PL"/>
        </w:rPr>
        <w:t>1022</w:t>
      </w:r>
      <w:r w:rsidR="003E4E69">
        <w:rPr>
          <w:rFonts w:ascii="Arial" w:eastAsia="Times New Roman" w:hAnsi="Arial" w:cs="Arial"/>
          <w:b/>
          <w:lang w:eastAsia="pl-PL"/>
        </w:rPr>
        <w:t xml:space="preserve"> </w:t>
      </w:r>
      <w:r w:rsidRPr="00FC1029">
        <w:rPr>
          <w:rFonts w:ascii="Arial" w:eastAsia="Times New Roman" w:hAnsi="Arial" w:cs="Arial"/>
          <w:lang w:eastAsia="pl-PL"/>
        </w:rPr>
        <w:t xml:space="preserve">prowadzonym w trybie </w:t>
      </w:r>
      <w:r>
        <w:rPr>
          <w:rFonts w:ascii="Arial" w:eastAsia="Times New Roman" w:hAnsi="Arial" w:cs="Arial"/>
          <w:lang w:eastAsia="pl-PL"/>
        </w:rPr>
        <w:t>zapytania ofertowego z ogłoszeniem</w:t>
      </w:r>
      <w:r w:rsidRPr="00FC1029">
        <w:rPr>
          <w:rFonts w:ascii="Arial" w:eastAsia="Times New Roman" w:hAnsi="Arial" w:cs="Arial"/>
          <w:lang w:eastAsia="pl-PL"/>
        </w:rPr>
        <w:t>;</w:t>
      </w:r>
    </w:p>
    <w:p w14:paraId="0145716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odbiorcami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FC1029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FC1029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postępowania; </w:t>
      </w:r>
    </w:p>
    <w:p w14:paraId="601C7F3E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FC1029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FC1029">
        <w:rPr>
          <w:rFonts w:ascii="Arial" w:eastAsia="Times New Roman" w:hAnsi="Arial" w:cs="Arial"/>
          <w:lang w:eastAsia="pl-PL"/>
        </w:rPr>
        <w:t>cego związanych z umową;</w:t>
      </w:r>
    </w:p>
    <w:p w14:paraId="404A4CE9" w14:textId="43C1BFF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konieczność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w postępowaniu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 xml:space="preserve">o 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z postępowania; </w:t>
      </w:r>
    </w:p>
    <w:p w14:paraId="7D754E59" w14:textId="7AEE425D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w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decyzje nie będą podejmowane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184BA605" w14:textId="77777777" w:rsidR="000E6205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FC1029">
        <w:rPr>
          <w:rFonts w:ascii="Arial" w:eastAsia="Times New Roman" w:hAnsi="Arial" w:cs="Arial"/>
          <w:lang w:eastAsia="pl-PL"/>
        </w:rPr>
        <w:t>posiada:</w:t>
      </w:r>
    </w:p>
    <w:p w14:paraId="292CC0B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14:paraId="34E92CF4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706E60A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557E1871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21 RODO prawo sprzeciwu, wobec przetwarzania danych osobowych***;</w:t>
      </w:r>
    </w:p>
    <w:p w14:paraId="617C8EF9" w14:textId="77777777" w:rsidR="000E6205" w:rsidRPr="00FC1029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lastRenderedPageBreak/>
        <w:t xml:space="preserve">prawo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14:paraId="0285E431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658FD755" w14:textId="77777777" w:rsidR="000E6205" w:rsidRDefault="000E6205" w:rsidP="000E6205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FC1029">
        <w:rPr>
          <w:rFonts w:ascii="Arial" w:hAnsi="Arial" w:cs="Arial"/>
          <w:lang w:eastAsia="pl-PL"/>
        </w:rPr>
        <w:t>nie przysługuje:</w:t>
      </w:r>
    </w:p>
    <w:p w14:paraId="5A44C62D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w związku z art. 17 ust. 3 lit. e RODO prawo do usunięcia danych osobowych;</w:t>
      </w:r>
    </w:p>
    <w:p w14:paraId="1B738537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14:paraId="39CA52CB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21D6F7FC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4EF447E7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*Wyjaśnienie:</w:t>
      </w:r>
      <w:r w:rsidRPr="00FC1029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0C773C18" w14:textId="68C3DA54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** Wyjaśnienie</w:t>
      </w:r>
      <w:r w:rsidRPr="00FC1029">
        <w:rPr>
          <w:rFonts w:ascii="Arial" w:eastAsia="Times New Roman" w:hAnsi="Arial" w:cs="Arial"/>
          <w:lang w:eastAsia="pl-PL"/>
        </w:rPr>
        <w:t xml:space="preserve">: prawo do ograniczenia przetwarzania nie ma zastosowania w odniesieniu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>do 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FC1029">
        <w:rPr>
          <w:rFonts w:ascii="Arial" w:eastAsia="Times New Roman" w:hAnsi="Arial" w:cs="Arial"/>
          <w:lang w:eastAsia="pl-PL"/>
        </w:rPr>
        <w:t xml:space="preserve">. </w:t>
      </w:r>
    </w:p>
    <w:p w14:paraId="554909A8" w14:textId="5FB2C887" w:rsidR="000E6205" w:rsidRPr="001E7E1B" w:rsidRDefault="000E6205" w:rsidP="000E6205">
      <w:pPr>
        <w:pStyle w:val="Akapitzlist"/>
        <w:spacing w:line="320" w:lineRule="exact"/>
        <w:jc w:val="both"/>
        <w:rPr>
          <w:rFonts w:asciiTheme="minorHAnsi" w:hAnsiTheme="minorHAnsi"/>
          <w:b/>
          <w:color w:val="0D0D0D" w:themeColor="text1" w:themeTint="F2"/>
        </w:rPr>
      </w:pPr>
      <w:r w:rsidRPr="00FC1029">
        <w:rPr>
          <w:rFonts w:ascii="Arial" w:eastAsia="Times New Roman" w:hAnsi="Arial" w:cs="Arial"/>
          <w:b/>
          <w:lang w:eastAsia="pl-PL"/>
        </w:rPr>
        <w:t>*** Wyjaśnienie:</w:t>
      </w:r>
      <w:r w:rsidRPr="001E7E1B">
        <w:rPr>
          <w:rFonts w:ascii="Arial" w:eastAsia="Times New Roman" w:hAnsi="Arial" w:cs="Arial"/>
          <w:lang w:eastAsia="pl-PL"/>
        </w:rPr>
        <w:t xml:space="preserve"> p</w:t>
      </w:r>
      <w:r w:rsidRPr="00FC1029">
        <w:rPr>
          <w:rFonts w:ascii="Arial" w:eastAsia="Times New Roman" w:hAnsi="Arial" w:cs="Arial"/>
          <w:lang w:eastAsia="pl-PL"/>
        </w:rPr>
        <w:t xml:space="preserve">rawo do sprzeciwu nie ma zastosowania w odniesieniu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 xml:space="preserve">do przechowywania, w celu zapewnienia korzystania ze środków ochrony prawnej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>lub w celu ochrony praw innej osoby fizycznej lub prawnej</w:t>
      </w:r>
      <w:r>
        <w:rPr>
          <w:rFonts w:ascii="Arial" w:eastAsia="Times New Roman" w:hAnsi="Arial" w:cs="Arial"/>
          <w:lang w:eastAsia="pl-PL"/>
        </w:rPr>
        <w:t>.</w:t>
      </w:r>
    </w:p>
    <w:p w14:paraId="6E0460EC" w14:textId="77777777" w:rsidR="000E6205" w:rsidRPr="00E522F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39073758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64E2FD50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731CD7CD" w14:textId="77777777" w:rsidR="00285751" w:rsidRDefault="00285751"/>
    <w:sectPr w:rsidR="00285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FFD8" w14:textId="77777777" w:rsidR="005867B1" w:rsidRDefault="005867B1" w:rsidP="000E6205">
      <w:r>
        <w:separator/>
      </w:r>
    </w:p>
  </w:endnote>
  <w:endnote w:type="continuationSeparator" w:id="0">
    <w:p w14:paraId="6517FB40" w14:textId="77777777" w:rsidR="005867B1" w:rsidRDefault="005867B1" w:rsidP="000E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484258"/>
      <w:docPartObj>
        <w:docPartGallery w:val="Page Numbers (Bottom of Page)"/>
        <w:docPartUnique/>
      </w:docPartObj>
    </w:sdtPr>
    <w:sdtContent>
      <w:p w14:paraId="65511A35" w14:textId="040CA4F1" w:rsidR="000E6205" w:rsidRDefault="00400106">
        <w:pPr>
          <w:pStyle w:val="Stopka"/>
          <w:jc w:val="center"/>
        </w:pPr>
        <w:r>
          <w:t xml:space="preserve">Strona </w:t>
        </w:r>
        <w:r w:rsidR="000E6205">
          <w:fldChar w:fldCharType="begin"/>
        </w:r>
        <w:r w:rsidR="000E6205">
          <w:instrText>PAGE   \* MERGEFORMAT</w:instrText>
        </w:r>
        <w:r w:rsidR="000E6205">
          <w:fldChar w:fldCharType="separate"/>
        </w:r>
        <w:r w:rsidR="003E4E69">
          <w:rPr>
            <w:noProof/>
          </w:rPr>
          <w:t>2</w:t>
        </w:r>
        <w:r w:rsidR="000E6205">
          <w:fldChar w:fldCharType="end"/>
        </w:r>
        <w:r>
          <w:t xml:space="preserve"> z 2</w:t>
        </w:r>
      </w:p>
    </w:sdtContent>
  </w:sdt>
  <w:p w14:paraId="73674F68" w14:textId="77777777" w:rsidR="000E6205" w:rsidRDefault="000E6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1E29" w14:textId="77777777" w:rsidR="005867B1" w:rsidRDefault="005867B1" w:rsidP="000E6205">
      <w:r>
        <w:separator/>
      </w:r>
    </w:p>
  </w:footnote>
  <w:footnote w:type="continuationSeparator" w:id="0">
    <w:p w14:paraId="54C809F3" w14:textId="77777777" w:rsidR="005867B1" w:rsidRDefault="005867B1" w:rsidP="000E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532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07"/>
    <w:rsid w:val="000A0727"/>
    <w:rsid w:val="000E54B9"/>
    <w:rsid w:val="000E6205"/>
    <w:rsid w:val="001349A6"/>
    <w:rsid w:val="0013696B"/>
    <w:rsid w:val="001713E7"/>
    <w:rsid w:val="0024734A"/>
    <w:rsid w:val="00247401"/>
    <w:rsid w:val="00285751"/>
    <w:rsid w:val="002A1CDB"/>
    <w:rsid w:val="00371D1C"/>
    <w:rsid w:val="003B2CA7"/>
    <w:rsid w:val="003E4E69"/>
    <w:rsid w:val="00400106"/>
    <w:rsid w:val="00436C4B"/>
    <w:rsid w:val="00501A3D"/>
    <w:rsid w:val="00514DBF"/>
    <w:rsid w:val="005867B1"/>
    <w:rsid w:val="00771529"/>
    <w:rsid w:val="007937DA"/>
    <w:rsid w:val="00923AD9"/>
    <w:rsid w:val="00A57B94"/>
    <w:rsid w:val="00B1076F"/>
    <w:rsid w:val="00B123CE"/>
    <w:rsid w:val="00BC502D"/>
    <w:rsid w:val="00C01A91"/>
    <w:rsid w:val="00E538A9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12C"/>
  <w15:chartTrackingRefBased/>
  <w15:docId w15:val="{8528A8EF-46A7-4639-B509-F19690C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20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2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20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0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0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20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2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2</cp:revision>
  <dcterms:created xsi:type="dcterms:W3CDTF">2023-04-07T09:32:00Z</dcterms:created>
  <dcterms:modified xsi:type="dcterms:W3CDTF">2023-04-07T09:32:00Z</dcterms:modified>
</cp:coreProperties>
</file>