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2DBEB" w14:textId="77777777" w:rsidR="000B3A95" w:rsidRPr="00CA4AF9" w:rsidRDefault="00CA4AF9" w:rsidP="00CA4AF9">
      <w:pPr>
        <w:pStyle w:val="Tekstpodstawowy"/>
        <w:spacing w:line="320" w:lineRule="exact"/>
        <w:ind w:left="7080"/>
        <w:rPr>
          <w:rFonts w:ascii="Arial" w:hAnsi="Arial" w:cs="Arial"/>
          <w:b/>
          <w:color w:val="404040"/>
          <w:sz w:val="20"/>
          <w:szCs w:val="20"/>
        </w:rPr>
      </w:pPr>
      <w:r w:rsidRPr="00CA4AF9">
        <w:rPr>
          <w:rFonts w:ascii="Arial" w:hAnsi="Arial" w:cs="Arial"/>
          <w:b/>
          <w:color w:val="404040"/>
          <w:sz w:val="20"/>
          <w:szCs w:val="20"/>
        </w:rPr>
        <w:t>Załącznik nr 1</w:t>
      </w:r>
    </w:p>
    <w:p w14:paraId="7E8BB82F" w14:textId="77777777" w:rsidR="000B3A95" w:rsidRPr="00965501" w:rsidRDefault="000B3A95" w:rsidP="000B3A95">
      <w:pPr>
        <w:pStyle w:val="Tekstpodstawowy"/>
        <w:spacing w:line="320" w:lineRule="exact"/>
        <w:rPr>
          <w:rFonts w:ascii="Arial" w:hAnsi="Arial" w:cs="Arial"/>
          <w:b/>
          <w:color w:val="404040"/>
          <w:sz w:val="20"/>
          <w:szCs w:val="20"/>
        </w:rPr>
      </w:pPr>
      <w:r w:rsidRPr="00965501">
        <w:rPr>
          <w:rFonts w:ascii="Arial" w:hAnsi="Arial" w:cs="Arial"/>
          <w:b/>
          <w:color w:val="404040"/>
          <w:sz w:val="20"/>
          <w:szCs w:val="20"/>
        </w:rPr>
        <w:t>/pieczęć Oferenta/</w:t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  <w:r w:rsidRPr="00965501">
        <w:rPr>
          <w:rFonts w:ascii="Arial" w:hAnsi="Arial" w:cs="Arial"/>
          <w:b/>
          <w:color w:val="404040"/>
          <w:sz w:val="20"/>
          <w:szCs w:val="20"/>
        </w:rPr>
        <w:tab/>
      </w:r>
    </w:p>
    <w:p w14:paraId="5125DFE7" w14:textId="77777777" w:rsidR="000B3A95" w:rsidRPr="00F15B97" w:rsidRDefault="00366F29" w:rsidP="000B3A95">
      <w:pPr>
        <w:pStyle w:val="Nagwek2"/>
        <w:spacing w:line="320" w:lineRule="exact"/>
        <w:ind w:left="-283"/>
        <w:jc w:val="center"/>
        <w:rPr>
          <w:rFonts w:ascii="Arial" w:hAnsi="Arial" w:cs="Arial"/>
          <w:b/>
          <w:color w:val="404040"/>
          <w:sz w:val="20"/>
          <w:szCs w:val="20"/>
          <w:u w:val="none"/>
        </w:rPr>
      </w:pPr>
      <w:r>
        <w:rPr>
          <w:rFonts w:ascii="Arial" w:hAnsi="Arial" w:cs="Arial"/>
          <w:b/>
          <w:color w:val="404040"/>
          <w:sz w:val="20"/>
          <w:szCs w:val="20"/>
          <w:u w:val="none"/>
        </w:rPr>
        <w:t>Formularz Ofertowy</w:t>
      </w:r>
    </w:p>
    <w:p w14:paraId="350B926F" w14:textId="77777777" w:rsidR="000B3A95" w:rsidRPr="00965501" w:rsidRDefault="000B3A95" w:rsidP="000B3A95">
      <w:pPr>
        <w:jc w:val="center"/>
        <w:rPr>
          <w:sz w:val="20"/>
          <w:szCs w:val="20"/>
        </w:rPr>
      </w:pPr>
    </w:p>
    <w:p w14:paraId="17FD8D49" w14:textId="77777777" w:rsidR="000B3A95" w:rsidRPr="00965501" w:rsidRDefault="000B3A95" w:rsidP="000B3A95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14:paraId="7521DEA4" w14:textId="77777777" w:rsidR="000B3A95" w:rsidRDefault="000B3A95" w:rsidP="000B3A95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>dotyczy</w:t>
      </w:r>
      <w:r w:rsidRPr="00965501">
        <w:rPr>
          <w:rFonts w:ascii="Arial" w:hAnsi="Arial" w:cs="Arial"/>
          <w:color w:val="404040"/>
          <w:sz w:val="20"/>
          <w:szCs w:val="20"/>
        </w:rPr>
        <w:t>:</w:t>
      </w:r>
    </w:p>
    <w:p w14:paraId="2F673177" w14:textId="1A68A58C" w:rsidR="000B3A95" w:rsidRPr="00886735" w:rsidRDefault="000B3A95" w:rsidP="000B3A95">
      <w:pPr>
        <w:spacing w:line="320" w:lineRule="exact"/>
        <w:jc w:val="center"/>
        <w:rPr>
          <w:rFonts w:ascii="Arial" w:hAnsi="Arial" w:cs="Arial"/>
          <w:b/>
          <w:color w:val="404040"/>
          <w:sz w:val="20"/>
          <w:szCs w:val="20"/>
        </w:rPr>
      </w:pPr>
      <w:r w:rsidRPr="00886735">
        <w:rPr>
          <w:rFonts w:ascii="Arial" w:hAnsi="Arial" w:cs="Arial"/>
          <w:b/>
          <w:color w:val="404040"/>
          <w:sz w:val="20"/>
          <w:szCs w:val="20"/>
        </w:rPr>
        <w:t xml:space="preserve">Postępowanie zakupowe nr: </w:t>
      </w:r>
      <w:r w:rsidR="000F6E8A" w:rsidRPr="00886735">
        <w:rPr>
          <w:rFonts w:ascii="Arial" w:hAnsi="Arial" w:cs="Arial"/>
          <w:b/>
          <w:color w:val="404040"/>
          <w:sz w:val="20"/>
          <w:szCs w:val="20"/>
        </w:rPr>
        <w:t>202</w:t>
      </w:r>
      <w:r w:rsidR="00712185">
        <w:rPr>
          <w:rFonts w:ascii="Arial" w:hAnsi="Arial" w:cs="Arial"/>
          <w:b/>
          <w:color w:val="404040"/>
          <w:sz w:val="20"/>
          <w:szCs w:val="20"/>
        </w:rPr>
        <w:t>3</w:t>
      </w:r>
      <w:r w:rsidR="00262B67">
        <w:rPr>
          <w:rFonts w:ascii="Arial" w:hAnsi="Arial" w:cs="Arial"/>
          <w:b/>
          <w:color w:val="404040"/>
          <w:sz w:val="20"/>
          <w:szCs w:val="20"/>
        </w:rPr>
        <w:t>-1022</w:t>
      </w:r>
    </w:p>
    <w:p w14:paraId="24E16DAF" w14:textId="77777777" w:rsidR="000B3A95" w:rsidRDefault="000B3A95" w:rsidP="000B3A95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14:paraId="7739A90A" w14:textId="77777777" w:rsidR="000F6E8A" w:rsidRDefault="00366F29" w:rsidP="000F6E8A">
      <w:pPr>
        <w:spacing w:line="320" w:lineRule="exact"/>
        <w:jc w:val="center"/>
        <w:rPr>
          <w:rFonts w:ascii="Arial" w:hAnsi="Arial" w:cs="Arial"/>
          <w:b/>
          <w:color w:val="404040" w:themeColor="text1" w:themeTint="BF"/>
        </w:rPr>
      </w:pPr>
      <w:r>
        <w:rPr>
          <w:rFonts w:ascii="Arial" w:hAnsi="Arial" w:cs="Arial"/>
          <w:b/>
          <w:color w:val="404040" w:themeColor="text1" w:themeTint="BF"/>
        </w:rPr>
        <w:t>Przedmiot zamówienia:</w:t>
      </w:r>
      <w:r>
        <w:rPr>
          <w:rFonts w:ascii="Arial" w:hAnsi="Arial" w:cs="Arial"/>
          <w:b/>
          <w:color w:val="404040" w:themeColor="text1" w:themeTint="BF"/>
        </w:rPr>
        <w:br/>
      </w:r>
      <w:r w:rsidR="00C10569">
        <w:rPr>
          <w:rFonts w:ascii="Arial" w:hAnsi="Arial" w:cs="Arial"/>
          <w:b/>
          <w:color w:val="404040" w:themeColor="text1" w:themeTint="BF"/>
        </w:rPr>
        <w:t xml:space="preserve">Sukcesywna sprzedaż wraz z dostawami </w:t>
      </w:r>
      <w:r w:rsidR="00A9601E">
        <w:rPr>
          <w:rFonts w:ascii="Arial" w:hAnsi="Arial" w:cs="Arial"/>
          <w:b/>
          <w:color w:val="404040" w:themeColor="text1" w:themeTint="BF"/>
        </w:rPr>
        <w:t>płynów infuzyjnych</w:t>
      </w:r>
      <w:r w:rsidR="00C10569">
        <w:rPr>
          <w:rFonts w:ascii="Arial" w:hAnsi="Arial" w:cs="Arial"/>
          <w:b/>
          <w:color w:val="404040" w:themeColor="text1" w:themeTint="BF"/>
        </w:rPr>
        <w:t xml:space="preserve"> dla Jednostek należących do Grupy Kapitałowej Grupa Nowy Szpital Holding</w:t>
      </w:r>
    </w:p>
    <w:p w14:paraId="7A16D5FF" w14:textId="77777777" w:rsidR="000B3A95" w:rsidRDefault="000B3A95" w:rsidP="000B3A95">
      <w:pPr>
        <w:spacing w:line="320" w:lineRule="exact"/>
        <w:jc w:val="center"/>
        <w:rPr>
          <w:rFonts w:ascii="Arial" w:hAnsi="Arial" w:cs="Arial"/>
          <w:color w:val="404040"/>
          <w:sz w:val="20"/>
          <w:szCs w:val="20"/>
        </w:rPr>
      </w:pPr>
    </w:p>
    <w:p w14:paraId="591C9118" w14:textId="77777777"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 xml:space="preserve">Ja (My), niżej podpisany (ni) </w:t>
      </w:r>
      <w:r w:rsidR="00D02682">
        <w:rPr>
          <w:rFonts w:ascii="Arial" w:hAnsi="Arial" w:cs="Arial"/>
          <w:color w:val="404040"/>
          <w:sz w:val="20"/>
          <w:szCs w:val="20"/>
        </w:rPr>
        <w:t>a</w:t>
      </w:r>
      <w:r w:rsidRPr="00965501">
        <w:rPr>
          <w:rFonts w:ascii="Arial" w:hAnsi="Arial" w:cs="Arial"/>
          <w:color w:val="404040"/>
          <w:sz w:val="20"/>
          <w:szCs w:val="20"/>
        </w:rPr>
        <w:t>..................................................................................................................................................,</w:t>
      </w:r>
    </w:p>
    <w:p w14:paraId="37F7307E" w14:textId="77777777"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</w:p>
    <w:p w14:paraId="210C2565" w14:textId="77777777"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Działając w imieniu i na rzecz ....................................................................................................................................................</w:t>
      </w:r>
    </w:p>
    <w:p w14:paraId="6A036270" w14:textId="77777777"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965501">
        <w:rPr>
          <w:rFonts w:ascii="Arial" w:hAnsi="Arial" w:cs="Arial"/>
          <w:color w:val="404040"/>
          <w:sz w:val="20"/>
          <w:szCs w:val="20"/>
        </w:rPr>
        <w:t>....................................................................................................................................................</w:t>
      </w:r>
    </w:p>
    <w:p w14:paraId="1EE45F38" w14:textId="77777777" w:rsidR="000B3A95" w:rsidRPr="00965501" w:rsidRDefault="000B3A95" w:rsidP="000B3A95">
      <w:pPr>
        <w:spacing w:line="320" w:lineRule="exact"/>
        <w:jc w:val="center"/>
        <w:rPr>
          <w:rFonts w:ascii="Arial" w:hAnsi="Arial" w:cs="Arial"/>
          <w:b/>
          <w:color w:val="404040"/>
          <w:sz w:val="20"/>
          <w:szCs w:val="20"/>
        </w:rPr>
      </w:pPr>
    </w:p>
    <w:p w14:paraId="3A25BCD6" w14:textId="77777777" w:rsidR="000B3A95" w:rsidRPr="00965501" w:rsidRDefault="0088673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>
        <w:rPr>
          <w:rFonts w:ascii="Arial" w:hAnsi="Arial" w:cs="Arial"/>
          <w:color w:val="404040"/>
          <w:sz w:val="20"/>
          <w:szCs w:val="20"/>
        </w:rPr>
        <w:t xml:space="preserve">W odpowiedzi na ogłoszenie dotyczące przedmiotowego postępowania zakupowego, składamy ofertę </w:t>
      </w:r>
      <w:r w:rsidR="000B3A95">
        <w:rPr>
          <w:rFonts w:ascii="Arial" w:hAnsi="Arial" w:cs="Arial"/>
          <w:color w:val="404040"/>
          <w:sz w:val="20"/>
          <w:szCs w:val="20"/>
        </w:rPr>
        <w:t>zgodnie z Szczegółową ofertą cenową stanowiącą załącznik do niniejszej oferty</w:t>
      </w:r>
      <w:r w:rsidR="000B3A95">
        <w:rPr>
          <w:rFonts w:ascii="Arial" w:hAnsi="Arial" w:cs="Arial"/>
          <w:i/>
          <w:color w:val="404040"/>
          <w:sz w:val="20"/>
          <w:szCs w:val="20"/>
        </w:rPr>
        <w:t>.</w:t>
      </w:r>
    </w:p>
    <w:p w14:paraId="54CA413F" w14:textId="77777777" w:rsidR="000B3A95" w:rsidRPr="00965501" w:rsidRDefault="000B3A95" w:rsidP="000B3A95">
      <w:pPr>
        <w:pStyle w:val="BodyText21"/>
        <w:tabs>
          <w:tab w:val="clear" w:pos="0"/>
          <w:tab w:val="left" w:pos="708"/>
        </w:tabs>
        <w:spacing w:line="320" w:lineRule="exact"/>
        <w:rPr>
          <w:rFonts w:ascii="Arial" w:hAnsi="Arial" w:cs="Arial"/>
          <w:color w:val="404040"/>
          <w:sz w:val="20"/>
        </w:rPr>
      </w:pPr>
    </w:p>
    <w:p w14:paraId="6E35F01D" w14:textId="77777777" w:rsidR="000B3A95" w:rsidRPr="00965501" w:rsidRDefault="000B3A95" w:rsidP="000B3A95">
      <w:pPr>
        <w:spacing w:line="320" w:lineRule="exact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>Oświadczam</w:t>
      </w:r>
      <w:r>
        <w:rPr>
          <w:rFonts w:ascii="Arial" w:hAnsi="Arial" w:cs="Arial"/>
          <w:color w:val="404040"/>
        </w:rPr>
        <w:t>(y)</w:t>
      </w:r>
      <w:r w:rsidRPr="001B6002">
        <w:rPr>
          <w:rFonts w:ascii="Arial" w:hAnsi="Arial" w:cs="Arial"/>
          <w:color w:val="404040"/>
        </w:rPr>
        <w:t>, że Oferent, którego reprezentuję</w:t>
      </w:r>
      <w:r>
        <w:rPr>
          <w:rFonts w:ascii="Arial" w:hAnsi="Arial" w:cs="Arial"/>
          <w:color w:val="404040"/>
        </w:rPr>
        <w:t>(</w:t>
      </w:r>
      <w:proofErr w:type="spellStart"/>
      <w:r>
        <w:rPr>
          <w:rFonts w:ascii="Arial" w:hAnsi="Arial" w:cs="Arial"/>
          <w:color w:val="404040"/>
        </w:rPr>
        <w:t>emy</w:t>
      </w:r>
      <w:proofErr w:type="spellEnd"/>
      <w:r>
        <w:rPr>
          <w:rFonts w:ascii="Arial" w:hAnsi="Arial" w:cs="Arial"/>
          <w:color w:val="404040"/>
        </w:rPr>
        <w:t>)</w:t>
      </w:r>
      <w:r w:rsidRPr="001B6002">
        <w:rPr>
          <w:rFonts w:ascii="Arial" w:hAnsi="Arial" w:cs="Arial"/>
          <w:color w:val="404040"/>
        </w:rPr>
        <w:t>:</w:t>
      </w:r>
    </w:p>
    <w:p w14:paraId="26498DC2" w14:textId="77777777" w:rsidR="000B3A95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  <w:sz w:val="20"/>
          <w:szCs w:val="20"/>
        </w:rPr>
      </w:pPr>
    </w:p>
    <w:p w14:paraId="6ED023D1" w14:textId="77777777" w:rsidR="000B3A95" w:rsidRPr="007829A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jest związany niniejszą ofertą przez okres </w:t>
      </w:r>
      <w:r w:rsidR="00366F29">
        <w:rPr>
          <w:rFonts w:ascii="Arial" w:hAnsi="Arial" w:cs="Arial"/>
          <w:color w:val="404040"/>
        </w:rPr>
        <w:t>60 dni</w:t>
      </w:r>
      <w:r w:rsidRPr="007829A4">
        <w:rPr>
          <w:rFonts w:ascii="Arial" w:hAnsi="Arial" w:cs="Arial"/>
          <w:color w:val="404040"/>
        </w:rPr>
        <w:t>;</w:t>
      </w:r>
    </w:p>
    <w:p w14:paraId="41FAE8AF" w14:textId="77777777"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 uprawnienia</w:t>
      </w:r>
      <w:r w:rsidR="00886735">
        <w:rPr>
          <w:rFonts w:ascii="Arial" w:hAnsi="Arial" w:cs="Arial"/>
          <w:color w:val="404040"/>
        </w:rPr>
        <w:t xml:space="preserve"> i/lub zezwolenia</w:t>
      </w:r>
      <w:r w:rsidRPr="001B6002">
        <w:rPr>
          <w:rFonts w:ascii="Arial" w:hAnsi="Arial" w:cs="Arial"/>
          <w:color w:val="404040"/>
        </w:rPr>
        <w:t xml:space="preserve"> niezbędne do wykonania określonej działalności lub czynności </w:t>
      </w:r>
      <w:r>
        <w:rPr>
          <w:rFonts w:ascii="Arial" w:hAnsi="Arial" w:cs="Arial"/>
          <w:color w:val="404040"/>
        </w:rPr>
        <w:t>(</w:t>
      </w:r>
      <w:r w:rsidRPr="001B6002">
        <w:rPr>
          <w:rFonts w:ascii="Arial" w:hAnsi="Arial" w:cs="Arial"/>
          <w:color w:val="404040"/>
        </w:rPr>
        <w:t>jeżeli przepisy odrębne nakładają obowiązek posiadania takich uprawnień</w:t>
      </w:r>
      <w:r>
        <w:rPr>
          <w:rFonts w:ascii="Arial" w:hAnsi="Arial" w:cs="Arial"/>
          <w:color w:val="404040"/>
        </w:rPr>
        <w:t>);</w:t>
      </w:r>
    </w:p>
    <w:p w14:paraId="51BD60CF" w14:textId="77777777"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p</w:t>
      </w:r>
      <w:r w:rsidRPr="001B6002">
        <w:rPr>
          <w:rFonts w:ascii="Arial" w:hAnsi="Arial" w:cs="Arial"/>
          <w:color w:val="404040"/>
        </w:rPr>
        <w:t>osiada n</w:t>
      </w:r>
      <w:r>
        <w:rPr>
          <w:rFonts w:ascii="Arial" w:hAnsi="Arial" w:cs="Arial"/>
          <w:color w:val="404040"/>
        </w:rPr>
        <w:t>iezbędną wiedzę i doświadczenie;</w:t>
      </w:r>
    </w:p>
    <w:p w14:paraId="6937B9DE" w14:textId="77777777"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z</w:t>
      </w:r>
      <w:r w:rsidRPr="001B6002">
        <w:rPr>
          <w:rFonts w:ascii="Arial" w:hAnsi="Arial" w:cs="Arial"/>
          <w:color w:val="404040"/>
        </w:rPr>
        <w:t>najduje się w sytuacji ekonomicznej i finansowej zap</w:t>
      </w:r>
      <w:r>
        <w:rPr>
          <w:rFonts w:ascii="Arial" w:hAnsi="Arial" w:cs="Arial"/>
          <w:color w:val="404040"/>
        </w:rPr>
        <w:t>ewniającej wykonanie zamówienia;</w:t>
      </w:r>
    </w:p>
    <w:p w14:paraId="19E25D3B" w14:textId="77777777"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nie jest wobec niego</w:t>
      </w:r>
      <w:r w:rsidRPr="001B6002">
        <w:rPr>
          <w:rFonts w:ascii="Arial" w:hAnsi="Arial" w:cs="Arial"/>
          <w:color w:val="404040"/>
        </w:rPr>
        <w:t xml:space="preserve"> prowadzone postępowanie upadłościo</w:t>
      </w:r>
      <w:r>
        <w:rPr>
          <w:rFonts w:ascii="Arial" w:hAnsi="Arial" w:cs="Arial"/>
          <w:color w:val="404040"/>
        </w:rPr>
        <w:t>we, ani upadłości nie ogłoszono;</w:t>
      </w:r>
    </w:p>
    <w:p w14:paraId="1C1F6346" w14:textId="77777777" w:rsidR="000B3A95" w:rsidRPr="001B6002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</w:rPr>
      </w:pPr>
      <w:r w:rsidRPr="001B6002">
        <w:rPr>
          <w:rFonts w:ascii="Arial" w:hAnsi="Arial" w:cs="Arial"/>
          <w:color w:val="404040"/>
        </w:rPr>
        <w:t xml:space="preserve">zapoznał się z </w:t>
      </w:r>
      <w:r>
        <w:rPr>
          <w:rFonts w:ascii="Arial" w:hAnsi="Arial" w:cs="Arial"/>
          <w:color w:val="404040"/>
        </w:rPr>
        <w:t xml:space="preserve">szczegółowymi </w:t>
      </w:r>
      <w:r w:rsidRPr="001B6002">
        <w:rPr>
          <w:rFonts w:ascii="Arial" w:hAnsi="Arial" w:cs="Arial"/>
          <w:color w:val="404040"/>
        </w:rPr>
        <w:t>warunkami</w:t>
      </w:r>
      <w:r>
        <w:rPr>
          <w:rFonts w:ascii="Arial" w:hAnsi="Arial" w:cs="Arial"/>
          <w:color w:val="404040"/>
        </w:rPr>
        <w:t xml:space="preserve"> postępowania zakupowego</w:t>
      </w:r>
      <w:r w:rsidRPr="001B6002">
        <w:rPr>
          <w:rFonts w:ascii="Arial" w:hAnsi="Arial" w:cs="Arial"/>
          <w:color w:val="404040"/>
        </w:rPr>
        <w:t xml:space="preserve"> i nie wnosi do nich żadnych zastrzeżeń, a także, że zdobył konieczne informacje potrzebne do właściwego wykonania zamówienia;</w:t>
      </w:r>
    </w:p>
    <w:p w14:paraId="7B3028CD" w14:textId="77777777" w:rsidR="000B3A95" w:rsidRPr="00BD5943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  <w:r w:rsidRPr="001B6002">
        <w:rPr>
          <w:rFonts w:ascii="Arial" w:hAnsi="Arial" w:cs="Arial"/>
          <w:color w:val="404040"/>
        </w:rPr>
        <w:t xml:space="preserve">akceptuje projekt umowy stanowiący załącznik do </w:t>
      </w:r>
      <w:r>
        <w:rPr>
          <w:rFonts w:ascii="Arial" w:hAnsi="Arial" w:cs="Arial"/>
          <w:color w:val="404040"/>
        </w:rPr>
        <w:t>szczegółowych warunków postepowania zakupowego</w:t>
      </w:r>
      <w:r w:rsidRPr="001B6002">
        <w:rPr>
          <w:rFonts w:ascii="Arial" w:hAnsi="Arial" w:cs="Arial"/>
          <w:color w:val="404040"/>
        </w:rPr>
        <w:t xml:space="preserve"> i zobowiązuje się w przypadku wybrania jego oferty do zawarcia umów na warunkach zawartych w </w:t>
      </w:r>
      <w:r>
        <w:rPr>
          <w:rFonts w:ascii="Arial" w:hAnsi="Arial" w:cs="Arial"/>
          <w:color w:val="404040"/>
        </w:rPr>
        <w:t>szczegółowych warunkach postepowania zakupowego;</w:t>
      </w:r>
    </w:p>
    <w:p w14:paraId="019A3F68" w14:textId="77777777" w:rsidR="000B3A95" w:rsidRPr="00E21B60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>
        <w:rPr>
          <w:rFonts w:ascii="Arial" w:hAnsi="Arial" w:cs="Arial"/>
          <w:color w:val="404040"/>
        </w:rPr>
        <w:t xml:space="preserve">oferuje </w:t>
      </w:r>
      <w:r w:rsidR="00886735">
        <w:rPr>
          <w:rFonts w:ascii="Arial" w:hAnsi="Arial" w:cs="Arial"/>
          <w:color w:val="404040"/>
        </w:rPr>
        <w:t xml:space="preserve">wykonanie przedmiotu zamówienia zgodnie z </w:t>
      </w:r>
      <w:r w:rsidR="00886735">
        <w:rPr>
          <w:rFonts w:ascii="Arial" w:eastAsia="Times New Roman" w:hAnsi="Arial" w:cs="Arial"/>
          <w:bCs/>
          <w:color w:val="404040" w:themeColor="text1" w:themeTint="BF"/>
          <w:lang w:eastAsia="pl-PL"/>
        </w:rPr>
        <w:t>obowiązującymi, mającymi zastosowanie przepisami prawa</w:t>
      </w:r>
      <w:r w:rsidRPr="007829A4">
        <w:rPr>
          <w:rFonts w:ascii="Arial" w:hAnsi="Arial" w:cs="Arial"/>
          <w:color w:val="404040" w:themeColor="text1" w:themeTint="BF"/>
        </w:rPr>
        <w:t>;</w:t>
      </w:r>
    </w:p>
    <w:p w14:paraId="157F20DF" w14:textId="77777777" w:rsidR="000B3A95" w:rsidRPr="00E21B60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t>wypełnił obowiązki informacyjne prz</w:t>
      </w:r>
      <w:r w:rsidR="00B34C7E">
        <w:rPr>
          <w:rFonts w:ascii="Arial" w:hAnsi="Arial" w:cs="Arial"/>
          <w:color w:val="404040" w:themeColor="text1" w:themeTint="BF"/>
        </w:rPr>
        <w:t>ewidziane w art. 13 lub art. 14</w:t>
      </w:r>
      <w:r w:rsidRPr="007829A4">
        <w:rPr>
          <w:rFonts w:ascii="Arial" w:hAnsi="Arial" w:cs="Arial"/>
          <w:color w:val="404040" w:themeColor="text1" w:themeTint="BF"/>
        </w:rPr>
        <w:t xml:space="preserve"> RODO wobec osób fizycznych, od których dane osobowe bezpo</w:t>
      </w:r>
      <w:r>
        <w:rPr>
          <w:rFonts w:ascii="Arial" w:hAnsi="Arial" w:cs="Arial"/>
          <w:color w:val="404040" w:themeColor="text1" w:themeTint="BF"/>
        </w:rPr>
        <w:t>średnio lub pośrednio pozyskał</w:t>
      </w:r>
      <w:r w:rsidRPr="007829A4">
        <w:rPr>
          <w:rFonts w:ascii="Arial" w:hAnsi="Arial" w:cs="Arial"/>
          <w:color w:val="404040" w:themeColor="text1" w:themeTint="BF"/>
        </w:rPr>
        <w:t xml:space="preserve"> w celu ubiegania się o udzielenie zamówienia w niniejszym postępowaniu zakupowym;</w:t>
      </w:r>
    </w:p>
    <w:p w14:paraId="491CC54F" w14:textId="77777777" w:rsidR="000B3A95" w:rsidRPr="007829A4" w:rsidRDefault="000B3A95" w:rsidP="000B3A95">
      <w:pPr>
        <w:numPr>
          <w:ilvl w:val="0"/>
          <w:numId w:val="1"/>
        </w:numPr>
        <w:spacing w:line="320" w:lineRule="exact"/>
        <w:jc w:val="both"/>
        <w:rPr>
          <w:rFonts w:ascii="Arial" w:hAnsi="Arial" w:cs="Arial"/>
          <w:color w:val="404040" w:themeColor="text1" w:themeTint="BF"/>
          <w:sz w:val="20"/>
          <w:szCs w:val="20"/>
        </w:rPr>
      </w:pPr>
      <w:r w:rsidRPr="007829A4">
        <w:rPr>
          <w:rFonts w:ascii="Arial" w:hAnsi="Arial" w:cs="Arial"/>
          <w:color w:val="404040" w:themeColor="text1" w:themeTint="BF"/>
        </w:rPr>
        <w:lastRenderedPageBreak/>
        <w:t>wyraża zgodę na przetwarzanie przekazanych przez</w:t>
      </w:r>
      <w:r>
        <w:rPr>
          <w:rFonts w:ascii="Arial" w:hAnsi="Arial" w:cs="Arial"/>
          <w:color w:val="404040" w:themeColor="text1" w:themeTint="BF"/>
        </w:rPr>
        <w:t xml:space="preserve"> Oferenta</w:t>
      </w:r>
      <w:r w:rsidRPr="007829A4">
        <w:rPr>
          <w:rFonts w:ascii="Arial" w:hAnsi="Arial" w:cs="Arial"/>
          <w:color w:val="404040" w:themeColor="text1" w:themeTint="BF"/>
        </w:rPr>
        <w:t xml:space="preserve"> danych osobowych przez Zamawiającego w celu wyłonienia wykonawcy w ramach niniejszego postępowania zakupowego</w:t>
      </w:r>
      <w:r>
        <w:rPr>
          <w:rFonts w:ascii="Arial" w:hAnsi="Arial" w:cs="Arial"/>
          <w:color w:val="404040" w:themeColor="text1" w:themeTint="BF"/>
        </w:rPr>
        <w:t xml:space="preserve">, a w przypadku wyboru złożonej przez Oferenta niniejszej </w:t>
      </w:r>
      <w:r w:rsidRPr="007829A4">
        <w:rPr>
          <w:rFonts w:ascii="Arial" w:hAnsi="Arial" w:cs="Arial"/>
          <w:color w:val="404040" w:themeColor="text1" w:themeTint="BF"/>
        </w:rPr>
        <w:t>oferty, także w celu zawarcia i wykonania umowy zawartej wskutek niniejszego postępowania</w:t>
      </w:r>
      <w:r>
        <w:rPr>
          <w:rFonts w:ascii="Arial" w:hAnsi="Arial" w:cs="Arial"/>
          <w:color w:val="404040" w:themeColor="text1" w:themeTint="BF"/>
        </w:rPr>
        <w:t xml:space="preserve"> zakupowego</w:t>
      </w:r>
      <w:r w:rsidRPr="007829A4">
        <w:rPr>
          <w:rFonts w:ascii="Arial" w:hAnsi="Arial" w:cs="Arial"/>
          <w:color w:val="404040" w:themeColor="text1" w:themeTint="BF"/>
        </w:rPr>
        <w:t>.</w:t>
      </w:r>
    </w:p>
    <w:p w14:paraId="6FCA32D0" w14:textId="77777777" w:rsidR="000B3A95" w:rsidRPr="00965501" w:rsidRDefault="000B3A95" w:rsidP="000B3A95">
      <w:pPr>
        <w:spacing w:line="320" w:lineRule="exact"/>
        <w:jc w:val="both"/>
        <w:rPr>
          <w:rFonts w:ascii="Arial" w:hAnsi="Arial" w:cs="Arial"/>
          <w:color w:val="404040"/>
          <w:sz w:val="20"/>
          <w:szCs w:val="20"/>
        </w:rPr>
      </w:pPr>
    </w:p>
    <w:p w14:paraId="3B0C4641" w14:textId="77777777" w:rsidR="000B3A95" w:rsidRPr="007829A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Oświadczamy, że wszystkie stronice (tj. pierwsza strona każdej karty) naszej oferty łącznie </w:t>
      </w:r>
      <w:r w:rsidRPr="007829A4">
        <w:rPr>
          <w:rFonts w:ascii="Arial" w:hAnsi="Arial" w:cs="Arial"/>
          <w:color w:val="404040"/>
        </w:rPr>
        <w:br/>
        <w:t xml:space="preserve">ze wszystkimi załącznikami są ponumerowane i cała oferta składa się z .................... stronic. </w:t>
      </w:r>
    </w:p>
    <w:p w14:paraId="60F00CA5" w14:textId="77777777" w:rsidR="000B3A95" w:rsidRPr="007829A4" w:rsidRDefault="000B3A95" w:rsidP="000B3A95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7421F865" w14:textId="77777777" w:rsidR="000B3A95" w:rsidRPr="007829A4" w:rsidRDefault="000B3A95" w:rsidP="000B3A95">
      <w:pPr>
        <w:spacing w:line="320" w:lineRule="exact"/>
        <w:ind w:left="360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Oświadczamy, iż osobą odpowiedzialną za przygotowanie niniejszej oferty, uprawnioną do udzielania informacji oraz wyjaśnień dotyczących treści niniejszej oferty, jest:</w:t>
      </w:r>
    </w:p>
    <w:p w14:paraId="56432E74" w14:textId="77777777" w:rsidR="000B3A95" w:rsidRPr="007829A4" w:rsidRDefault="000B3A95" w:rsidP="000B3A95">
      <w:pPr>
        <w:pStyle w:val="Akapitzlist"/>
        <w:spacing w:line="320" w:lineRule="exact"/>
        <w:rPr>
          <w:rFonts w:ascii="Arial" w:hAnsi="Arial" w:cs="Arial"/>
          <w:color w:val="404040"/>
        </w:rPr>
      </w:pPr>
    </w:p>
    <w:p w14:paraId="6A5A0A67" w14:textId="77777777"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Pani/Pan: …………………………………………………..</w:t>
      </w:r>
    </w:p>
    <w:p w14:paraId="1B4E11B3" w14:textId="77777777"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nr tel. stacjonarny: ……………………………………………………….</w:t>
      </w:r>
    </w:p>
    <w:p w14:paraId="1D09B24F" w14:textId="77777777"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nr tel. komórkowy: ………………………………………………………</w:t>
      </w:r>
    </w:p>
    <w:p w14:paraId="180A2F9B" w14:textId="77777777"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>adres poczty elektronicznej: ……………………………………………..</w:t>
      </w:r>
    </w:p>
    <w:p w14:paraId="59D11BE8" w14:textId="77777777" w:rsidR="000B3A95" w:rsidRPr="007829A4" w:rsidRDefault="000B3A95" w:rsidP="000B3A95">
      <w:pPr>
        <w:spacing w:line="320" w:lineRule="exact"/>
        <w:ind w:left="357"/>
        <w:jc w:val="both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adres poczty elektronicznej </w:t>
      </w:r>
      <w:r>
        <w:rPr>
          <w:rFonts w:ascii="Arial" w:hAnsi="Arial" w:cs="Arial"/>
          <w:color w:val="404040"/>
        </w:rPr>
        <w:t xml:space="preserve">biura/sekretariatu Oferenta: </w:t>
      </w:r>
      <w:r w:rsidRPr="007829A4">
        <w:rPr>
          <w:rFonts w:ascii="Arial" w:hAnsi="Arial" w:cs="Arial"/>
          <w:color w:val="404040"/>
        </w:rPr>
        <w:t>…………………………………….</w:t>
      </w:r>
    </w:p>
    <w:p w14:paraId="462881E0" w14:textId="77777777" w:rsidR="000B3A95" w:rsidRPr="007829A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1B0B4C1D" w14:textId="77777777" w:rsidR="000B3A95" w:rsidRPr="007829A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1B73B0EE" w14:textId="77777777" w:rsidR="000B3A95" w:rsidRPr="007829A4" w:rsidRDefault="000B3A95" w:rsidP="000B3A95">
      <w:pPr>
        <w:spacing w:line="320" w:lineRule="exact"/>
        <w:jc w:val="both"/>
        <w:rPr>
          <w:rFonts w:ascii="Arial" w:hAnsi="Arial" w:cs="Arial"/>
          <w:color w:val="404040"/>
        </w:rPr>
      </w:pPr>
    </w:p>
    <w:p w14:paraId="40575D5F" w14:textId="77777777" w:rsidR="000B3A95" w:rsidRPr="007829A4" w:rsidRDefault="000B3A95" w:rsidP="000B3A95">
      <w:pPr>
        <w:tabs>
          <w:tab w:val="left" w:pos="567"/>
          <w:tab w:val="left" w:pos="993"/>
          <w:tab w:val="left" w:pos="1276"/>
        </w:tabs>
        <w:spacing w:line="320" w:lineRule="exact"/>
        <w:rPr>
          <w:rFonts w:ascii="Arial" w:hAnsi="Arial" w:cs="Arial"/>
          <w:color w:val="404040"/>
        </w:rPr>
      </w:pPr>
      <w:r w:rsidRPr="007829A4">
        <w:rPr>
          <w:rFonts w:ascii="Arial" w:hAnsi="Arial" w:cs="Arial"/>
          <w:color w:val="404040"/>
        </w:rPr>
        <w:t xml:space="preserve">..........................., dnia .............................        </w:t>
      </w:r>
      <w:r w:rsidRPr="007829A4">
        <w:rPr>
          <w:rFonts w:ascii="Arial" w:hAnsi="Arial" w:cs="Arial"/>
          <w:color w:val="404040"/>
        </w:rPr>
        <w:tab/>
        <w:t>.....................................</w:t>
      </w:r>
    </w:p>
    <w:p w14:paraId="72A5E737" w14:textId="77777777" w:rsidR="00A2060C" w:rsidRDefault="00A2060C"/>
    <w:sectPr w:rsidR="00A2060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6D17" w14:textId="77777777" w:rsidR="00B007E8" w:rsidRDefault="00B007E8" w:rsidP="00886735">
      <w:r>
        <w:separator/>
      </w:r>
    </w:p>
  </w:endnote>
  <w:endnote w:type="continuationSeparator" w:id="0">
    <w:p w14:paraId="33C63122" w14:textId="77777777" w:rsidR="00B007E8" w:rsidRDefault="00B007E8" w:rsidP="00886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45578872"/>
      <w:docPartObj>
        <w:docPartGallery w:val="Page Numbers (Bottom of Page)"/>
        <w:docPartUnique/>
      </w:docPartObj>
    </w:sdtPr>
    <w:sdtContent>
      <w:p w14:paraId="5D1AE446" w14:textId="5E1E0F00" w:rsidR="00886735" w:rsidRDefault="00E530E4" w:rsidP="00E530E4">
        <w:pPr>
          <w:pStyle w:val="Stopka"/>
          <w:jc w:val="center"/>
        </w:pPr>
        <w:r>
          <w:t xml:space="preserve">Strona </w:t>
        </w:r>
        <w:r w:rsidR="00886735">
          <w:fldChar w:fldCharType="begin"/>
        </w:r>
        <w:r w:rsidR="00886735">
          <w:instrText>PAGE   \* MERGEFORMAT</w:instrText>
        </w:r>
        <w:r w:rsidR="00886735">
          <w:fldChar w:fldCharType="separate"/>
        </w:r>
        <w:r w:rsidR="00821277">
          <w:rPr>
            <w:noProof/>
          </w:rPr>
          <w:t>1</w:t>
        </w:r>
        <w:r w:rsidR="00886735">
          <w:fldChar w:fldCharType="end"/>
        </w:r>
        <w:r>
          <w:t xml:space="preserve"> z 2</w:t>
        </w:r>
      </w:p>
    </w:sdtContent>
  </w:sdt>
  <w:p w14:paraId="6BB43C80" w14:textId="77777777" w:rsidR="00886735" w:rsidRDefault="008867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C64DD" w14:textId="77777777" w:rsidR="00B007E8" w:rsidRDefault="00B007E8" w:rsidP="00886735">
      <w:r>
        <w:separator/>
      </w:r>
    </w:p>
  </w:footnote>
  <w:footnote w:type="continuationSeparator" w:id="0">
    <w:p w14:paraId="3F3EBEEE" w14:textId="77777777" w:rsidR="00B007E8" w:rsidRDefault="00B007E8" w:rsidP="00886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EC4F48"/>
    <w:multiLevelType w:val="singleLevel"/>
    <w:tmpl w:val="C25A9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num w:numId="1" w16cid:durableId="654843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A95"/>
    <w:rsid w:val="000B3A95"/>
    <w:rsid w:val="000F6E8A"/>
    <w:rsid w:val="000F7A42"/>
    <w:rsid w:val="001005F2"/>
    <w:rsid w:val="00262B67"/>
    <w:rsid w:val="002D58D6"/>
    <w:rsid w:val="00323FD7"/>
    <w:rsid w:val="003307D7"/>
    <w:rsid w:val="0034680C"/>
    <w:rsid w:val="00366F29"/>
    <w:rsid w:val="00712185"/>
    <w:rsid w:val="007809F5"/>
    <w:rsid w:val="00821277"/>
    <w:rsid w:val="00833866"/>
    <w:rsid w:val="00883BCC"/>
    <w:rsid w:val="00886735"/>
    <w:rsid w:val="008F0B9A"/>
    <w:rsid w:val="008F5B68"/>
    <w:rsid w:val="00A1245F"/>
    <w:rsid w:val="00A2060C"/>
    <w:rsid w:val="00A40789"/>
    <w:rsid w:val="00A9601E"/>
    <w:rsid w:val="00B007E8"/>
    <w:rsid w:val="00B34C7E"/>
    <w:rsid w:val="00B532DE"/>
    <w:rsid w:val="00C10569"/>
    <w:rsid w:val="00CA4AF9"/>
    <w:rsid w:val="00D02682"/>
    <w:rsid w:val="00D7563D"/>
    <w:rsid w:val="00D77C63"/>
    <w:rsid w:val="00D93AFF"/>
    <w:rsid w:val="00E530E4"/>
    <w:rsid w:val="00FF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8C3C6"/>
  <w15:chartTrackingRefBased/>
  <w15:docId w15:val="{E776AFC4-A117-40B9-9795-EDB4F5BAA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A95"/>
    <w:pPr>
      <w:spacing w:after="0" w:line="240" w:lineRule="auto"/>
    </w:pPr>
    <w:rPr>
      <w:rFonts w:ascii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0B3A95"/>
    <w:pPr>
      <w:keepNext/>
      <w:outlineLvl w:val="1"/>
    </w:pPr>
    <w:rPr>
      <w:rFonts w:ascii="Times New Roman" w:eastAsia="Times New Roman" w:hAnsi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B3A95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0B3A95"/>
    <w:pPr>
      <w:ind w:left="720"/>
    </w:pPr>
  </w:style>
  <w:style w:type="table" w:styleId="Tabela-Siatka">
    <w:name w:val="Table Grid"/>
    <w:basedOn w:val="Standardowy"/>
    <w:uiPriority w:val="59"/>
    <w:rsid w:val="000B3A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3A9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3A95"/>
    <w:rPr>
      <w:rFonts w:ascii="Calibri" w:hAnsi="Calibri" w:cs="Times New Roman"/>
    </w:rPr>
  </w:style>
  <w:style w:type="paragraph" w:customStyle="1" w:styleId="BodyText21">
    <w:name w:val="Body Text 21"/>
    <w:basedOn w:val="Normalny"/>
    <w:rsid w:val="000B3A95"/>
    <w:pPr>
      <w:tabs>
        <w:tab w:val="left" w:pos="0"/>
      </w:tabs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8673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6735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8673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6735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0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CCDCC-57C9-45D1-AF71-A04CE23D2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464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Berenika Szerniewicz</dc:creator>
  <cp:keywords/>
  <dc:description/>
  <cp:lastModifiedBy>Piotr Kasprowicz</cp:lastModifiedBy>
  <cp:revision>5</cp:revision>
  <dcterms:created xsi:type="dcterms:W3CDTF">2023-04-06T08:36:00Z</dcterms:created>
  <dcterms:modified xsi:type="dcterms:W3CDTF">2023-04-06T12:07:00Z</dcterms:modified>
</cp:coreProperties>
</file>