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739D" w14:textId="0607B257" w:rsidR="00AA5864" w:rsidRPr="00753F31" w:rsidRDefault="00753F31" w:rsidP="000F20BF">
      <w:pPr>
        <w:jc w:val="both"/>
        <w:rPr>
          <w:rFonts w:cstheme="minorHAnsi"/>
          <w:b/>
          <w:bCs/>
        </w:rPr>
      </w:pPr>
      <w:r w:rsidRPr="00753F31">
        <w:rPr>
          <w:rFonts w:cstheme="minorHAnsi"/>
          <w:b/>
          <w:bCs/>
        </w:rPr>
        <w:t>Pytania i odpowiedzi pakiet 2 z dnia 30.01</w:t>
      </w:r>
    </w:p>
    <w:p w14:paraId="7051595E" w14:textId="51A6D5E1" w:rsidR="00753F31" w:rsidRPr="00753F31" w:rsidRDefault="00753F31" w:rsidP="000F20B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753F31">
        <w:rPr>
          <w:rFonts w:cstheme="minorHAnsi"/>
        </w:rPr>
        <w:t xml:space="preserve">Czy Zamawiający dopuści wycenę roztworu do infuzji, gotowy do użycia w dawce 4 mg/50 ml, niezawierający </w:t>
      </w:r>
      <w:proofErr w:type="spellStart"/>
      <w:r w:rsidRPr="00753F31">
        <w:rPr>
          <w:rFonts w:cstheme="minorHAnsi"/>
        </w:rPr>
        <w:t>pirosiarczynu</w:t>
      </w:r>
      <w:proofErr w:type="spellEnd"/>
      <w:r w:rsidRPr="00753F31">
        <w:rPr>
          <w:rFonts w:cstheme="minorHAnsi"/>
        </w:rPr>
        <w:t xml:space="preserve"> sodowego oraz innych substancji konserwujących, przechowywany w temperaturze pokojowej do 25st? Pytanie dotyczy poz. 858 – Noradrenalina</w:t>
      </w:r>
    </w:p>
    <w:p w14:paraId="77D99450" w14:textId="4FCE28DB" w:rsidR="00753F31" w:rsidRPr="00753F31" w:rsidRDefault="00753F31" w:rsidP="000F20BF">
      <w:pPr>
        <w:ind w:left="708"/>
        <w:jc w:val="both"/>
        <w:rPr>
          <w:rFonts w:cstheme="minorHAnsi"/>
          <w:b/>
          <w:bCs/>
          <w:i/>
          <w:iCs/>
        </w:rPr>
      </w:pPr>
      <w:r w:rsidRPr="00753F31">
        <w:rPr>
          <w:rFonts w:cstheme="minorHAnsi"/>
          <w:b/>
          <w:bCs/>
        </w:rPr>
        <w:t>Odpowiedź</w:t>
      </w:r>
      <w:r w:rsidRPr="00753F31">
        <w:rPr>
          <w:rFonts w:cstheme="minorHAnsi"/>
          <w:b/>
          <w:bCs/>
          <w:i/>
          <w:iCs/>
        </w:rPr>
        <w:t>.</w:t>
      </w:r>
    </w:p>
    <w:p w14:paraId="33023067" w14:textId="4BFE787C" w:rsidR="00753F31" w:rsidRPr="00753F31" w:rsidRDefault="00753F31" w:rsidP="000F20BF">
      <w:pPr>
        <w:ind w:left="708"/>
        <w:jc w:val="both"/>
        <w:rPr>
          <w:rFonts w:cstheme="minorHAnsi"/>
        </w:rPr>
      </w:pPr>
      <w:r w:rsidRPr="00753F31">
        <w:rPr>
          <w:rFonts w:cstheme="minorHAnsi"/>
        </w:rPr>
        <w:t>Zamawiający nie dopuszcza.</w:t>
      </w:r>
    </w:p>
    <w:p w14:paraId="7C60FE91" w14:textId="3012F27E" w:rsidR="00753F31" w:rsidRPr="00753F31" w:rsidRDefault="00753F31" w:rsidP="000F20BF">
      <w:pPr>
        <w:ind w:left="708"/>
        <w:jc w:val="both"/>
        <w:rPr>
          <w:rFonts w:cstheme="minorHAnsi"/>
        </w:rPr>
      </w:pPr>
    </w:p>
    <w:p w14:paraId="61EDA250" w14:textId="6549667D" w:rsidR="00753F31" w:rsidRPr="00753F31" w:rsidRDefault="00753F31" w:rsidP="000F20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53F31">
        <w:rPr>
          <w:rFonts w:eastAsia="Times New Roman" w:cstheme="minorHAnsi"/>
        </w:rPr>
        <w:t>Czy dopuścicie Państwo złożenie oferty w formie elektronicznej, podpisanej kwalifikowanym podpisem elektronicznym?</w:t>
      </w:r>
    </w:p>
    <w:p w14:paraId="4BEDA80B" w14:textId="6A45CA3E" w:rsidR="00753F31" w:rsidRPr="00753F31" w:rsidRDefault="00753F31" w:rsidP="000F20BF">
      <w:pPr>
        <w:ind w:left="708"/>
        <w:jc w:val="both"/>
        <w:rPr>
          <w:rFonts w:cstheme="minorHAnsi"/>
          <w:b/>
          <w:bCs/>
        </w:rPr>
      </w:pPr>
      <w:r w:rsidRPr="00753F31">
        <w:rPr>
          <w:rFonts w:cstheme="minorHAnsi"/>
          <w:b/>
          <w:bCs/>
        </w:rPr>
        <w:t>Odpowiedź.</w:t>
      </w:r>
    </w:p>
    <w:p w14:paraId="126C8A43" w14:textId="221969EA" w:rsidR="00753F31" w:rsidRPr="00753F31" w:rsidRDefault="00753F31" w:rsidP="000F20BF">
      <w:pPr>
        <w:ind w:left="708"/>
        <w:jc w:val="both"/>
        <w:rPr>
          <w:rFonts w:cstheme="minorHAnsi"/>
        </w:rPr>
      </w:pPr>
      <w:r w:rsidRPr="00753F31">
        <w:rPr>
          <w:rFonts w:cstheme="minorHAnsi"/>
        </w:rPr>
        <w:t>Tak, dopuszczamy</w:t>
      </w:r>
      <w:r w:rsidR="000F20BF">
        <w:rPr>
          <w:rFonts w:cstheme="minorHAnsi"/>
        </w:rPr>
        <w:t xml:space="preserve"> złożenie oferty</w:t>
      </w:r>
      <w:r w:rsidRPr="00753F31">
        <w:rPr>
          <w:rFonts w:cstheme="minorHAnsi"/>
        </w:rPr>
        <w:t xml:space="preserve"> </w:t>
      </w:r>
      <w:r w:rsidR="000F20BF">
        <w:rPr>
          <w:rFonts w:cstheme="minorHAnsi"/>
        </w:rPr>
        <w:t>w formie elektronicznej podpisanej</w:t>
      </w:r>
      <w:r w:rsidRPr="00753F31">
        <w:rPr>
          <w:rFonts w:cstheme="minorHAnsi"/>
        </w:rPr>
        <w:t xml:space="preserve"> za pomocą</w:t>
      </w:r>
      <w:r w:rsidR="000F20BF">
        <w:rPr>
          <w:rFonts w:cstheme="minorHAnsi"/>
        </w:rPr>
        <w:t xml:space="preserve"> </w:t>
      </w:r>
      <w:r w:rsidRPr="00753F31">
        <w:rPr>
          <w:rFonts w:cstheme="minorHAnsi"/>
        </w:rPr>
        <w:t>kwalifikowanego podpisu elektronicznego.</w:t>
      </w:r>
    </w:p>
    <w:p w14:paraId="374929DE" w14:textId="0CD801EB" w:rsidR="00753F31" w:rsidRDefault="00753F31" w:rsidP="000F20BF">
      <w:pPr>
        <w:ind w:left="708"/>
        <w:jc w:val="both"/>
      </w:pPr>
    </w:p>
    <w:p w14:paraId="55CE46CC" w14:textId="61C2571D" w:rsidR="00753F31" w:rsidRPr="00753F31" w:rsidRDefault="00753F31" w:rsidP="000F20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53F31">
        <w:rPr>
          <w:rFonts w:eastAsia="Times New Roman" w:cstheme="minorHAnsi"/>
        </w:rPr>
        <w:t xml:space="preserve">Czy wyrażacie Państwo zgodę na zaoferowanie leku </w:t>
      </w:r>
      <w:proofErr w:type="spellStart"/>
      <w:r w:rsidRPr="00753F31">
        <w:rPr>
          <w:rFonts w:eastAsia="Times New Roman" w:cstheme="minorHAnsi"/>
        </w:rPr>
        <w:t>Amiodarone</w:t>
      </w:r>
      <w:proofErr w:type="spellEnd"/>
      <w:r w:rsidRPr="00753F31">
        <w:rPr>
          <w:rFonts w:eastAsia="Times New Roman" w:cstheme="minorHAnsi"/>
        </w:rPr>
        <w:t xml:space="preserve"> w opakowaniu zawierającym 6 ampułek – proszę o podanie jaką </w:t>
      </w:r>
      <w:proofErr w:type="spellStart"/>
      <w:r w:rsidRPr="00753F31">
        <w:rPr>
          <w:rFonts w:eastAsia="Times New Roman" w:cstheme="minorHAnsi"/>
        </w:rPr>
        <w:t>ilośc</w:t>
      </w:r>
      <w:proofErr w:type="spellEnd"/>
      <w:r w:rsidRPr="00753F31">
        <w:rPr>
          <w:rFonts w:eastAsia="Times New Roman" w:cstheme="minorHAnsi"/>
        </w:rPr>
        <w:t xml:space="preserve"> opakowań powinien wycenić Wykonawca? </w:t>
      </w:r>
      <w:r>
        <w:rPr>
          <w:rFonts w:eastAsia="Times New Roman" w:cstheme="minorHAnsi"/>
        </w:rPr>
        <w:t>Pytanie dotyczy poz.72</w:t>
      </w:r>
    </w:p>
    <w:p w14:paraId="7794EE7D" w14:textId="6A0207DE" w:rsidR="00753F31" w:rsidRDefault="00753F31" w:rsidP="000F20BF">
      <w:pPr>
        <w:ind w:left="708"/>
        <w:jc w:val="both"/>
        <w:rPr>
          <w:rFonts w:cstheme="minorHAnsi"/>
          <w:b/>
          <w:bCs/>
        </w:rPr>
      </w:pPr>
      <w:r w:rsidRPr="00753F31">
        <w:rPr>
          <w:rFonts w:cstheme="minorHAnsi"/>
          <w:b/>
          <w:bCs/>
        </w:rPr>
        <w:t>Odpowiedź.</w:t>
      </w:r>
    </w:p>
    <w:p w14:paraId="59D97FDE" w14:textId="52237F23" w:rsidR="00650D78" w:rsidRDefault="00753F31" w:rsidP="000F20BF">
      <w:pPr>
        <w:ind w:left="708"/>
        <w:jc w:val="both"/>
        <w:rPr>
          <w:rFonts w:cstheme="minorHAnsi"/>
        </w:rPr>
      </w:pPr>
      <w:r>
        <w:rPr>
          <w:rFonts w:cstheme="minorHAnsi"/>
        </w:rPr>
        <w:t>Zamawiający wyraża zgodę na zaoferowanie leku w opakowaniu zawierającym 6 ampułek.</w:t>
      </w:r>
      <w:r w:rsidRPr="00753F31">
        <w:t xml:space="preserve"> </w:t>
      </w:r>
      <w:r w:rsidRPr="00753F31">
        <w:rPr>
          <w:rFonts w:cstheme="minorHAnsi"/>
        </w:rPr>
        <w:t>Ilość zgodna z przeliczeniem, wychodzi 1</w:t>
      </w:r>
      <w:r w:rsidR="00650D78">
        <w:rPr>
          <w:rFonts w:cstheme="minorHAnsi"/>
        </w:rPr>
        <w:t> </w:t>
      </w:r>
      <w:r w:rsidRPr="00753F31">
        <w:rPr>
          <w:rFonts w:cstheme="minorHAnsi"/>
        </w:rPr>
        <w:t>655</w:t>
      </w:r>
      <w:r w:rsidR="00650D78">
        <w:rPr>
          <w:rFonts w:cstheme="minorHAnsi"/>
        </w:rPr>
        <w:t xml:space="preserve">. </w:t>
      </w:r>
      <w:r w:rsidR="00650D78" w:rsidRPr="00650D78">
        <w:rPr>
          <w:rFonts w:cstheme="minorHAnsi"/>
        </w:rPr>
        <w:t>Należy przeliczyć oferowane opakowania do 2 miejsc po przecinku</w:t>
      </w:r>
      <w:r w:rsidR="00650D78">
        <w:rPr>
          <w:rFonts w:cstheme="minorHAnsi"/>
        </w:rPr>
        <w:t>.</w:t>
      </w:r>
    </w:p>
    <w:p w14:paraId="339CC16B" w14:textId="302F9CE9" w:rsidR="00650D78" w:rsidRDefault="00650D78" w:rsidP="000F20BF">
      <w:pPr>
        <w:jc w:val="both"/>
        <w:rPr>
          <w:rFonts w:cstheme="minorHAnsi"/>
        </w:rPr>
      </w:pPr>
    </w:p>
    <w:p w14:paraId="2DA36492" w14:textId="599CE9EB" w:rsidR="00650D78" w:rsidRDefault="00650D78" w:rsidP="000F20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50D78">
        <w:rPr>
          <w:rFonts w:cstheme="minorHAnsi"/>
        </w:rPr>
        <w:t xml:space="preserve">Proszę o zmianę postaci leku </w:t>
      </w:r>
      <w:proofErr w:type="spellStart"/>
      <w:r w:rsidRPr="00650D78">
        <w:rPr>
          <w:rFonts w:cstheme="minorHAnsi"/>
        </w:rPr>
        <w:t>Enoxaparinum</w:t>
      </w:r>
      <w:proofErr w:type="spellEnd"/>
      <w:r w:rsidRPr="00650D78">
        <w:rPr>
          <w:rFonts w:cstheme="minorHAnsi"/>
        </w:rPr>
        <w:t xml:space="preserve"> – lek występuje tylko w postaci ampułko-strzykawek</w:t>
      </w:r>
      <w:r w:rsidR="00756FD7">
        <w:rPr>
          <w:rFonts w:cstheme="minorHAnsi"/>
        </w:rPr>
        <w:t xml:space="preserve">. Pytanie dotyczy poz. </w:t>
      </w:r>
      <w:r w:rsidR="00756FD7" w:rsidRPr="00756FD7">
        <w:rPr>
          <w:rFonts w:cstheme="minorHAnsi"/>
        </w:rPr>
        <w:t>430-434</w:t>
      </w:r>
    </w:p>
    <w:p w14:paraId="73C6CCFC" w14:textId="43058117" w:rsidR="00756FD7" w:rsidRDefault="00756FD7" w:rsidP="000F20BF">
      <w:pPr>
        <w:ind w:left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Odpowiedź. </w:t>
      </w:r>
    </w:p>
    <w:p w14:paraId="4536308A" w14:textId="05C1932C" w:rsidR="00756FD7" w:rsidRPr="00756FD7" w:rsidRDefault="00756FD7" w:rsidP="000F20BF">
      <w:pPr>
        <w:ind w:left="708"/>
        <w:jc w:val="both"/>
        <w:rPr>
          <w:rFonts w:cstheme="minorHAnsi"/>
        </w:rPr>
      </w:pPr>
      <w:r>
        <w:rPr>
          <w:rFonts w:cstheme="minorHAnsi"/>
        </w:rPr>
        <w:t>Wyrażamy zgodę na zmianę.</w:t>
      </w:r>
    </w:p>
    <w:p w14:paraId="1B539DE8" w14:textId="71DD828D" w:rsidR="00650D78" w:rsidRDefault="00650D78" w:rsidP="000F20BF">
      <w:pPr>
        <w:ind w:left="708"/>
        <w:jc w:val="both"/>
        <w:rPr>
          <w:rFonts w:cstheme="minorHAnsi"/>
        </w:rPr>
      </w:pPr>
    </w:p>
    <w:p w14:paraId="59E6610B" w14:textId="77777777" w:rsidR="00650D78" w:rsidRPr="00753F31" w:rsidRDefault="00650D78" w:rsidP="000F20BF">
      <w:pPr>
        <w:ind w:left="708"/>
        <w:jc w:val="both"/>
        <w:rPr>
          <w:rFonts w:cstheme="minorHAnsi"/>
        </w:rPr>
      </w:pPr>
    </w:p>
    <w:sectPr w:rsidR="00650D78" w:rsidRPr="0075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9B1"/>
    <w:multiLevelType w:val="hybridMultilevel"/>
    <w:tmpl w:val="F32C829C"/>
    <w:lvl w:ilvl="0" w:tplc="C06EC8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8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EF"/>
    <w:rsid w:val="000F20BF"/>
    <w:rsid w:val="005A3DEF"/>
    <w:rsid w:val="00650D78"/>
    <w:rsid w:val="00753F31"/>
    <w:rsid w:val="00756FD7"/>
    <w:rsid w:val="00A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9055"/>
  <w15:chartTrackingRefBased/>
  <w15:docId w15:val="{2FA832BB-3EEC-4A38-859A-27D0C5E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2023-01-31T06:57:00Z</dcterms:created>
  <dcterms:modified xsi:type="dcterms:W3CDTF">2023-01-31T07:29:00Z</dcterms:modified>
</cp:coreProperties>
</file>