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2983" w14:textId="4F592314" w:rsidR="00F80960" w:rsidRPr="00F80960" w:rsidRDefault="00F80960" w:rsidP="00F80960">
      <w:pPr>
        <w:pStyle w:val="Zwykytekst1"/>
        <w:spacing w:line="300" w:lineRule="atLeast"/>
        <w:jc w:val="right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F80960">
        <w:rPr>
          <w:rFonts w:ascii="Arial" w:hAnsi="Arial" w:cs="Arial"/>
          <w:bCs/>
          <w:color w:val="404040" w:themeColor="text1" w:themeTint="BF"/>
          <w:sz w:val="22"/>
          <w:szCs w:val="22"/>
        </w:rPr>
        <w:t>Załącznik  nr 1</w:t>
      </w:r>
    </w:p>
    <w:p w14:paraId="20B1DBC1" w14:textId="77777777" w:rsidR="00F80960" w:rsidRDefault="00F80960" w:rsidP="00F80960">
      <w:pPr>
        <w:pStyle w:val="Zwykytekst1"/>
        <w:spacing w:line="300" w:lineRule="atLeast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1CC9CB02" w14:textId="7FBA1483" w:rsidR="00F80960" w:rsidRPr="00F80960" w:rsidRDefault="00F80960" w:rsidP="00F80960">
      <w:pPr>
        <w:pStyle w:val="Zwykytekst1"/>
        <w:spacing w:line="300" w:lineRule="atLeast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F80960">
        <w:rPr>
          <w:rFonts w:ascii="Arial" w:hAnsi="Arial" w:cs="Arial"/>
          <w:b/>
          <w:color w:val="404040" w:themeColor="text1" w:themeTint="BF"/>
          <w:sz w:val="28"/>
          <w:szCs w:val="28"/>
        </w:rPr>
        <w:t>Lista Kupujących</w:t>
      </w:r>
    </w:p>
    <w:p w14:paraId="08C54AC9" w14:textId="4C237AB1" w:rsidR="00F80960" w:rsidRDefault="00F80960" w:rsidP="00F80960">
      <w:pPr>
        <w:pStyle w:val="Zwykytekst1"/>
        <w:spacing w:line="300" w:lineRule="atLeast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826B0CB" w14:textId="77777777" w:rsidR="00F80960" w:rsidRDefault="00F80960" w:rsidP="00F80960">
      <w:pPr>
        <w:pStyle w:val="Zwykytekst1"/>
        <w:spacing w:line="300" w:lineRule="atLeast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C9DA3FA" w14:textId="078E2DFF" w:rsidR="007B06B3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Nowy Szpital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 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z siedzibą w Szczecinie, ul. </w:t>
      </w:r>
      <w:r w:rsidR="00F37085" w:rsidRPr="00B556FF">
        <w:rPr>
          <w:rFonts w:ascii="Arial" w:hAnsi="Arial" w:cs="Arial"/>
          <w:color w:val="404040" w:themeColor="text1" w:themeTint="BF"/>
          <w:sz w:val="22"/>
          <w:szCs w:val="22"/>
        </w:rPr>
        <w:t>Zbożowa 4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>, 70-</w:t>
      </w:r>
      <w:r w:rsidR="00F37085" w:rsidRPr="00B556FF">
        <w:rPr>
          <w:rFonts w:ascii="Arial" w:hAnsi="Arial" w:cs="Arial"/>
          <w:color w:val="404040" w:themeColor="text1" w:themeTint="BF"/>
          <w:sz w:val="22"/>
          <w:szCs w:val="22"/>
        </w:rPr>
        <w:t>653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Szczecin, 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br/>
        <w:t>wpisana do Rejestru Przedsiębiorców Krajowego Rejestru Sądowego prowadzonego przez Sąd Rejonowy Szczecin-Centrum w Szczecinie XIII Wydział Gospodarczy KRS pod numerem 0000221586, NIP 8522433297, REGON 812731198, o</w:t>
      </w:r>
      <w:r w:rsidR="00614470"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kapitale zakładowym 199.000 zł. </w:t>
      </w:r>
    </w:p>
    <w:p w14:paraId="66A864F7" w14:textId="77777777" w:rsidR="007B06B3" w:rsidRPr="00B556FF" w:rsidRDefault="00614470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Adres do</w:t>
      </w:r>
      <w:r w:rsidR="007B06B3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stawy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:</w:t>
      </w:r>
      <w:r w:rsidR="00471B1B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</w:t>
      </w:r>
    </w:p>
    <w:p w14:paraId="65364BF1" w14:textId="77777777" w:rsidR="007B06B3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Nowy Szpital </w:t>
      </w:r>
      <w:r w:rsidR="001B1B14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p. z o.o. </w:t>
      </w:r>
    </w:p>
    <w:p w14:paraId="6F0C5230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Apteka Szpitalna</w:t>
      </w:r>
    </w:p>
    <w:p w14:paraId="46B9DC05" w14:textId="77777777" w:rsidR="007B06B3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>ul. Wojsk</w:t>
      </w:r>
      <w:r w:rsidR="00457AA8"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a Polskiego 126, </w:t>
      </w:r>
    </w:p>
    <w:p w14:paraId="633A8AE6" w14:textId="77777777" w:rsidR="00471B1B" w:rsidRPr="00B556FF" w:rsidRDefault="00457AA8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>86-100 Świecie</w:t>
      </w:r>
    </w:p>
    <w:p w14:paraId="57EF86A6" w14:textId="13D2BF4A" w:rsidR="00471B1B" w:rsidRDefault="00471B1B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7012B30" w14:textId="77777777" w:rsidR="00F80960" w:rsidRPr="00B556FF" w:rsidRDefault="00F80960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0D7A21" w14:textId="77777777" w:rsidR="00471B1B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Nowy Szpital w Nakle i Szubinie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z siedzibą w Nakle nad Notecią ul. Mickiewicza 7, 89-100 Nakło nad Notecią, wpisana do Rejestru Przedsiębiorców Krajowego Rejestru Sądowego prowadzonego przez Sąd Rejonowy w Bydgoszczy XIII Wydział Gospodarczy KRS pod numerem 0000245671, NIP 5581766857, REGON 340104087, o </w:t>
      </w:r>
      <w:r w:rsidR="0075497A" w:rsidRPr="00B556FF">
        <w:rPr>
          <w:rFonts w:ascii="Arial" w:hAnsi="Arial" w:cs="Arial"/>
          <w:color w:val="404040" w:themeColor="text1" w:themeTint="BF"/>
          <w:sz w:val="22"/>
          <w:szCs w:val="22"/>
        </w:rPr>
        <w:t>kapitale zakładowym 550.000 zł.</w:t>
      </w:r>
    </w:p>
    <w:p w14:paraId="6F130613" w14:textId="77777777" w:rsidR="00BD3B08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47DCE8AF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Nowy Szpital w Nakle i Szubinie Sp. z o.o. </w:t>
      </w:r>
    </w:p>
    <w:p w14:paraId="00D75D11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Apteka Szpitalna </w:t>
      </w:r>
    </w:p>
    <w:p w14:paraId="611A0055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Pion Nakło</w:t>
      </w:r>
    </w:p>
    <w:p w14:paraId="3D8BAEB2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ul. Mickiewicza 7 </w:t>
      </w:r>
    </w:p>
    <w:p w14:paraId="32B9C499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>89-100 Nakło nad Notecią</w:t>
      </w:r>
    </w:p>
    <w:p w14:paraId="1BB7E492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Pion Szubin</w:t>
      </w:r>
    </w:p>
    <w:p w14:paraId="78C87759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ul. Ogrodowa 9</w:t>
      </w:r>
    </w:p>
    <w:p w14:paraId="3D978805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89-200 Szubin</w:t>
      </w:r>
    </w:p>
    <w:p w14:paraId="7949F6DD" w14:textId="22E297D9" w:rsidR="007B06B3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9E81747" w14:textId="77777777" w:rsidR="00F80960" w:rsidRPr="00B556FF" w:rsidRDefault="00F80960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5906E54" w14:textId="77777777" w:rsidR="0075497A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Nowy Szpital w Wąbrzeźnie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z siedzibą w Wąbrzeźnie, ul. Wolności 27, 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br/>
        <w:t>87-200 Wąbrzeźno, wpisana do Rejestru Przedsiębiorców Krajowego Rejestru Sądowego prowadzonego przez Sąd Rejonowy w Toruniu VII Wydział Gospodarczy KRS pod numerem 0000288758, NIP 8522526656, REGON 320425520, o kapitale za</w:t>
      </w:r>
      <w:r w:rsidR="0075497A" w:rsidRPr="00B556FF">
        <w:rPr>
          <w:rFonts w:ascii="Arial" w:hAnsi="Arial" w:cs="Arial"/>
          <w:color w:val="404040" w:themeColor="text1" w:themeTint="BF"/>
          <w:sz w:val="22"/>
          <w:szCs w:val="22"/>
        </w:rPr>
        <w:t>kładowym 71.000 zł.</w:t>
      </w:r>
    </w:p>
    <w:p w14:paraId="30E551AD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687B266C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Nowy Szpital w Wąbrzeźnie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 z o.o.</w:t>
      </w:r>
    </w:p>
    <w:p w14:paraId="577DEF80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Apteka Szpitalna </w:t>
      </w:r>
    </w:p>
    <w:p w14:paraId="1559DB6B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ul. Wolności 27, </w:t>
      </w:r>
    </w:p>
    <w:p w14:paraId="33434A26" w14:textId="77777777" w:rsidR="007B06B3" w:rsidRPr="00B556FF" w:rsidRDefault="007B06B3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>87-200 Wąbrzeźno</w:t>
      </w:r>
    </w:p>
    <w:p w14:paraId="37806913" w14:textId="07D1E885" w:rsidR="00B556FF" w:rsidRDefault="00B556FF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AD1F51C" w14:textId="77777777" w:rsidR="00F80960" w:rsidRPr="00B556FF" w:rsidRDefault="00F80960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44BCC80" w14:textId="77777777" w:rsidR="00471B1B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Nowy Szpital w Olkuszu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z siedzibą w Olkuszu, ul.</w:t>
      </w:r>
      <w:r w:rsidR="007878B4"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1000-lecia 13, 32-300 Olkusz, 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wpisana do Rejestru Przedsiębiorców Krajowego Rejestru Sądowego prowadzonego przez Sąd Rejonowy dla Krakowa – Śródmieścia w Krakowie XII Wydział Gospodarczy KRS pod numerem 0000310871,NIP 9552268113, REGON 320592435, </w:t>
      </w:r>
      <w:r w:rsidR="0075497A" w:rsidRPr="00B556FF">
        <w:rPr>
          <w:rFonts w:ascii="Arial" w:hAnsi="Arial" w:cs="Arial"/>
          <w:color w:val="404040" w:themeColor="text1" w:themeTint="BF"/>
          <w:sz w:val="22"/>
          <w:szCs w:val="22"/>
        </w:rPr>
        <w:t>o kapitale zakładowym 50 000 zł.</w:t>
      </w:r>
    </w:p>
    <w:p w14:paraId="7AF13917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13282B75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Nowy Szpital w Olkuszu Sp. z o.o.</w:t>
      </w:r>
    </w:p>
    <w:p w14:paraId="0717E3FA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lastRenderedPageBreak/>
        <w:t>Apteka Szpitalna</w:t>
      </w:r>
    </w:p>
    <w:p w14:paraId="3A919156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 xml:space="preserve">ul. 1000-lecia 13, </w:t>
      </w:r>
    </w:p>
    <w:p w14:paraId="7D816DD3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32-300 Olkusz</w:t>
      </w:r>
    </w:p>
    <w:p w14:paraId="695F32D5" w14:textId="03B4EEE5" w:rsidR="008534E0" w:rsidRDefault="008534E0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F3D71C0" w14:textId="77777777" w:rsidR="00F80960" w:rsidRPr="00B556FF" w:rsidRDefault="00F80960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E06E6" w14:textId="77777777" w:rsidR="00471B1B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Nowy Szpital w Kostrzynie nad Odrą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z siedzibą w Kostrzynie nad Odrą, </w:t>
      </w:r>
      <w:r w:rsidR="00820BC3" w:rsidRPr="00B556F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ul. Narutowicza 6, 66-470 Kostrzyn nad Odrą, wpisana do Rejestru Przedsiębiorców Krajowego Rejestru Sądowego prowadzonego przez Sąd Rejonowy w Zielonej Górze VIII Wydział Gospodarczy KRS pod numerem 0000283210, NIP 5993013736, REGON 080188702, o kapitale zakładowym 50.000 </w:t>
      </w:r>
      <w:r w:rsidR="0075497A" w:rsidRPr="00B556FF">
        <w:rPr>
          <w:rFonts w:ascii="Arial" w:hAnsi="Arial" w:cs="Arial"/>
          <w:color w:val="404040" w:themeColor="text1" w:themeTint="BF"/>
          <w:sz w:val="22"/>
          <w:szCs w:val="22"/>
        </w:rPr>
        <w:t>zł.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74CB6025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39346D4B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Nowy Szpital w Kostrzynie nad Odrą</w:t>
      </w:r>
      <w:r w:rsidRPr="00B556FF">
        <w:rPr>
          <w:rFonts w:ascii="Arial" w:hAnsi="Arial" w:cs="Arial"/>
          <w:color w:val="404040" w:themeColor="text1" w:themeTint="BF"/>
        </w:rPr>
        <w:t xml:space="preserve"> </w:t>
      </w:r>
      <w:r w:rsidRPr="00B556FF">
        <w:rPr>
          <w:rFonts w:ascii="Arial" w:hAnsi="Arial" w:cs="Arial"/>
          <w:b/>
          <w:color w:val="404040" w:themeColor="text1" w:themeTint="BF"/>
        </w:rPr>
        <w:t>Sp. z o.o.</w:t>
      </w:r>
    </w:p>
    <w:p w14:paraId="2B51A7D8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Apteka Szpitalna</w:t>
      </w:r>
    </w:p>
    <w:p w14:paraId="76A0DBE3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 xml:space="preserve">ul. Narutowicza 6, </w:t>
      </w:r>
    </w:p>
    <w:p w14:paraId="14208C2D" w14:textId="77777777" w:rsidR="00471B1B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66-470 Kostrzyn nad Odrą</w:t>
      </w:r>
    </w:p>
    <w:p w14:paraId="3FAE65CD" w14:textId="0341B330" w:rsidR="007B06B3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A83E326" w14:textId="77777777" w:rsidR="00F80960" w:rsidRPr="00B556FF" w:rsidRDefault="00F80960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0843FF1" w14:textId="77777777" w:rsidR="00471B1B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Niepubliczny Zakład Opieki Zdrowotnej Szpital im. dr nauk medycznych Radzimira Śmigielskiego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. z o.o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>. z siedzibą w Skwierzynie, ul. Szpitalna 5, 66-4</w:t>
      </w:r>
      <w:r w:rsidR="00C6411D" w:rsidRPr="00B556FF">
        <w:rPr>
          <w:rFonts w:ascii="Arial" w:hAnsi="Arial" w:cs="Arial"/>
          <w:color w:val="404040" w:themeColor="text1" w:themeTint="BF"/>
          <w:sz w:val="22"/>
          <w:szCs w:val="22"/>
        </w:rPr>
        <w:t>40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Skwierzyna, wpisana do Rejestru Przedsiębiorców Krajowego Rejestru Sądowego prowadzonego przez Sąd Rejonowy w Zielonej Górze VIII Wydział Gospodarczy KRS pod numerem 0000009091, NIP 5961586802, REGON 211184206, o k</w:t>
      </w:r>
      <w:r w:rsidR="0075497A" w:rsidRPr="00B556FF">
        <w:rPr>
          <w:rFonts w:ascii="Arial" w:hAnsi="Arial" w:cs="Arial"/>
          <w:color w:val="404040" w:themeColor="text1" w:themeTint="BF"/>
          <w:sz w:val="22"/>
          <w:szCs w:val="22"/>
        </w:rPr>
        <w:t>apitale zakładowym 7 058.000 zł.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0C95CB8F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69AED99B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NZOZ Szpital im. dr nauk med. R. Śmigielskiego Sp. z o.o</w:t>
      </w:r>
      <w:r w:rsidRPr="00B556FF">
        <w:rPr>
          <w:rFonts w:ascii="Arial" w:hAnsi="Arial" w:cs="Arial"/>
          <w:color w:val="404040" w:themeColor="text1" w:themeTint="BF"/>
        </w:rPr>
        <w:t xml:space="preserve">. </w:t>
      </w:r>
    </w:p>
    <w:p w14:paraId="73DEF309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Apteka Szpitalna</w:t>
      </w:r>
    </w:p>
    <w:p w14:paraId="4B1E9768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 xml:space="preserve">ul. Szpitalna 5, </w:t>
      </w:r>
    </w:p>
    <w:p w14:paraId="6FA3436D" w14:textId="77777777" w:rsidR="00457AA8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66-440 Skwierzyna</w:t>
      </w:r>
    </w:p>
    <w:p w14:paraId="655E93D9" w14:textId="00ADF0D1" w:rsidR="007B06B3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FC3B63" w14:textId="77777777" w:rsidR="00F80960" w:rsidRPr="00B556FF" w:rsidRDefault="00F80960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85AD15B" w14:textId="77777777" w:rsidR="00471B1B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Nowy Szpital we Wschowie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z siedzibą we Wschowie, ul. Ks. Andrzeja Kostki 33, 67-400 Wschowa, wpisana do Rejestru Przedsiębiorców Krajowego Rejestru Sądowego prowadzonego przez Sąd Rejonowy </w:t>
      </w:r>
      <w:r w:rsidR="000D2490" w:rsidRPr="00B556FF">
        <w:rPr>
          <w:rFonts w:ascii="Arial" w:hAnsi="Arial" w:cs="Arial"/>
          <w:color w:val="404040" w:themeColor="text1" w:themeTint="BF"/>
          <w:sz w:val="22"/>
          <w:szCs w:val="22"/>
        </w:rPr>
        <w:t>w Zielonej Górze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0D2490" w:rsidRPr="00B556FF">
        <w:rPr>
          <w:rFonts w:ascii="Arial" w:hAnsi="Arial" w:cs="Arial"/>
          <w:color w:val="404040" w:themeColor="text1" w:themeTint="BF"/>
          <w:sz w:val="22"/>
          <w:szCs w:val="22"/>
        </w:rPr>
        <w:t>V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>III Wydział Gospodarczy KRS pod numerem 0000244434, NIP 8522486170, REGON 320233950, o</w:t>
      </w:r>
      <w:r w:rsidR="00457AA8"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kapitale zakładowym 150.000 zł.</w:t>
      </w:r>
    </w:p>
    <w:p w14:paraId="4F1E94FB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63464403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Nowy Szpital we Wschowie</w:t>
      </w:r>
      <w:r w:rsidRPr="00B556FF">
        <w:rPr>
          <w:rFonts w:ascii="Arial" w:hAnsi="Arial" w:cs="Arial"/>
          <w:color w:val="404040" w:themeColor="text1" w:themeTint="BF"/>
        </w:rPr>
        <w:t xml:space="preserve"> </w:t>
      </w:r>
      <w:r w:rsidRPr="00B556FF">
        <w:rPr>
          <w:rFonts w:ascii="Arial" w:hAnsi="Arial" w:cs="Arial"/>
          <w:b/>
          <w:color w:val="404040" w:themeColor="text1" w:themeTint="BF"/>
        </w:rPr>
        <w:t>Sp. z o.o.</w:t>
      </w:r>
      <w:r w:rsidRPr="00B556FF">
        <w:rPr>
          <w:rFonts w:ascii="Arial" w:hAnsi="Arial" w:cs="Arial"/>
          <w:color w:val="404040" w:themeColor="text1" w:themeTint="BF"/>
        </w:rPr>
        <w:t xml:space="preserve"> </w:t>
      </w:r>
    </w:p>
    <w:p w14:paraId="19AC1756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Apteka Szpitalna</w:t>
      </w:r>
    </w:p>
    <w:p w14:paraId="7A07F576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 xml:space="preserve">ul. Ks. Andrzeja Kostki 33, </w:t>
      </w:r>
    </w:p>
    <w:p w14:paraId="1E60AB0D" w14:textId="77777777" w:rsidR="00471B1B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67-400 Wschowa</w:t>
      </w:r>
    </w:p>
    <w:p w14:paraId="7D8EDCDF" w14:textId="067F1BC4" w:rsidR="00B556FF" w:rsidRDefault="00B556FF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5558DB46" w14:textId="77777777" w:rsidR="00F80960" w:rsidRPr="00B556FF" w:rsidRDefault="00F80960" w:rsidP="00B556FF">
      <w:pPr>
        <w:pStyle w:val="Zwykytekst1"/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CBC5E54" w14:textId="77777777" w:rsidR="00471B1B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Nowy Szpital w Świebodzinie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z siedzibą w Świebodzinie, ul. Młyńska 6, 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66-200 Świebodzin, wpisana do Rejestru Przedsiębiorców Krajowego Rejestru Sądowego prowadzonego przez Sąd Rejonowy w Zielonej Górze VIII Wydział Gospodarczy KRS pod numerem 0000289349,  NIP 8522521096, REGON 320425542, </w:t>
      </w:r>
      <w:r w:rsidR="0075497A" w:rsidRPr="00B556FF">
        <w:rPr>
          <w:rFonts w:ascii="Arial" w:hAnsi="Arial" w:cs="Arial"/>
          <w:color w:val="404040" w:themeColor="text1" w:themeTint="BF"/>
          <w:sz w:val="22"/>
          <w:szCs w:val="22"/>
        </w:rPr>
        <w:t>o kapitale zakładowym 50.000 zł.</w:t>
      </w:r>
    </w:p>
    <w:p w14:paraId="117BBE85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5348AD7C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Nowy Szpital w Świebodzinie Sp. z o.o.</w:t>
      </w:r>
    </w:p>
    <w:p w14:paraId="26345E97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Apteka Szpitalna</w:t>
      </w:r>
    </w:p>
    <w:p w14:paraId="421D99F3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 xml:space="preserve">ul. Młyńska 6, </w:t>
      </w:r>
    </w:p>
    <w:p w14:paraId="04A7E9FB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66-200 Świebodzin</w:t>
      </w:r>
    </w:p>
    <w:p w14:paraId="38C7E879" w14:textId="4CE0DCF1" w:rsidR="00471B1B" w:rsidRDefault="00471B1B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988D6E0" w14:textId="77777777" w:rsidR="00F80960" w:rsidRPr="00B556FF" w:rsidRDefault="00F80960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82E3CD3" w14:textId="77777777" w:rsidR="00471B1B" w:rsidRPr="00B556FF" w:rsidRDefault="00471B1B" w:rsidP="00B556FF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Nowy Szpital w Szprotawie </w:t>
      </w:r>
      <w:r w:rsidR="00FB1951"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>Sp.</w:t>
      </w:r>
      <w:r w:rsidRPr="00B556FF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z o.o.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z siedzibą w Szprotawie, ul. Henrykowska 1, 67-300 Szprotawa, wpisaną do Rejestru Przedsiębiorców Krajowego Rejestru Sądowego prowadzonego przez Sąd Rejonowy w Zielonej Górze VIII Wydział Gospodarczy Krajowego Rejestru Sądowego pod numerem 0000310791, NIP</w:t>
      </w:r>
      <w:r w:rsidR="00B556FF"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9552268107, REGON 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320592406, </w:t>
      </w:r>
      <w:r w:rsidR="0075497A" w:rsidRPr="00B556FF">
        <w:rPr>
          <w:rFonts w:ascii="Arial" w:hAnsi="Arial" w:cs="Arial"/>
          <w:color w:val="404040" w:themeColor="text1" w:themeTint="BF"/>
          <w:sz w:val="22"/>
          <w:szCs w:val="22"/>
        </w:rPr>
        <w:t>o kapitale zakładowym 50.000 zł.</w:t>
      </w:r>
      <w:r w:rsidRPr="00B556F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50E066CF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Adres dostawy:</w:t>
      </w:r>
    </w:p>
    <w:p w14:paraId="4BD4EC37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Nowy Szpital w Szprotawie Sp. z o.o.</w:t>
      </w:r>
      <w:r w:rsidRPr="00B556FF">
        <w:rPr>
          <w:rFonts w:ascii="Arial" w:hAnsi="Arial" w:cs="Arial"/>
          <w:color w:val="404040" w:themeColor="text1" w:themeTint="BF"/>
        </w:rPr>
        <w:t xml:space="preserve"> </w:t>
      </w:r>
    </w:p>
    <w:p w14:paraId="4276CBBA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556FF">
        <w:rPr>
          <w:rFonts w:ascii="Arial" w:hAnsi="Arial" w:cs="Arial"/>
          <w:b/>
          <w:color w:val="404040" w:themeColor="text1" w:themeTint="BF"/>
        </w:rPr>
        <w:t>Apteka Szpitalna</w:t>
      </w:r>
    </w:p>
    <w:p w14:paraId="62727EED" w14:textId="77777777" w:rsidR="007B06B3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ul. Henrykowska 1,</w:t>
      </w:r>
    </w:p>
    <w:p w14:paraId="5D7C3A90" w14:textId="77777777" w:rsidR="00547FF7" w:rsidRPr="00B556FF" w:rsidRDefault="007B06B3" w:rsidP="00B556FF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556FF">
        <w:rPr>
          <w:rFonts w:ascii="Arial" w:hAnsi="Arial" w:cs="Arial"/>
          <w:color w:val="404040" w:themeColor="text1" w:themeTint="BF"/>
        </w:rPr>
        <w:t>67-300 Szprotawa</w:t>
      </w:r>
    </w:p>
    <w:sectPr w:rsidR="00547FF7" w:rsidRPr="00B556FF" w:rsidSect="00B556FF">
      <w:headerReference w:type="default" r:id="rId6"/>
      <w:footerReference w:type="default" r:id="rId7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EB44" w14:textId="77777777" w:rsidR="0095086E" w:rsidRDefault="0095086E" w:rsidP="00567AEB">
      <w:pPr>
        <w:spacing w:after="0" w:line="240" w:lineRule="auto"/>
      </w:pPr>
      <w:r>
        <w:separator/>
      </w:r>
    </w:p>
  </w:endnote>
  <w:endnote w:type="continuationSeparator" w:id="0">
    <w:p w14:paraId="2B2670FD" w14:textId="77777777" w:rsidR="0095086E" w:rsidRDefault="0095086E" w:rsidP="0056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7266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2CB7D7" w14:textId="77777777" w:rsidR="00B556FF" w:rsidRDefault="00B556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3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3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957A10" w14:textId="77777777" w:rsidR="00B556FF" w:rsidRDefault="00B55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C0F5" w14:textId="77777777" w:rsidR="0095086E" w:rsidRDefault="0095086E" w:rsidP="00567AEB">
      <w:pPr>
        <w:spacing w:after="0" w:line="240" w:lineRule="auto"/>
      </w:pPr>
      <w:r>
        <w:separator/>
      </w:r>
    </w:p>
  </w:footnote>
  <w:footnote w:type="continuationSeparator" w:id="0">
    <w:p w14:paraId="171F9613" w14:textId="77777777" w:rsidR="0095086E" w:rsidRDefault="0095086E" w:rsidP="0056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DB7C" w14:textId="47ED271C" w:rsidR="00567AEB" w:rsidRDefault="00567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C"/>
    <w:rsid w:val="00037B16"/>
    <w:rsid w:val="00075403"/>
    <w:rsid w:val="00096F0D"/>
    <w:rsid w:val="000D2490"/>
    <w:rsid w:val="001B1B14"/>
    <w:rsid w:val="001F2811"/>
    <w:rsid w:val="002E6967"/>
    <w:rsid w:val="00366BED"/>
    <w:rsid w:val="003854C6"/>
    <w:rsid w:val="00396EF6"/>
    <w:rsid w:val="00457AA8"/>
    <w:rsid w:val="004671AA"/>
    <w:rsid w:val="00471B1B"/>
    <w:rsid w:val="005037AC"/>
    <w:rsid w:val="00547FF7"/>
    <w:rsid w:val="00567AEB"/>
    <w:rsid w:val="00601E15"/>
    <w:rsid w:val="00614470"/>
    <w:rsid w:val="00627CFD"/>
    <w:rsid w:val="006D3E03"/>
    <w:rsid w:val="006F015C"/>
    <w:rsid w:val="00710341"/>
    <w:rsid w:val="00732465"/>
    <w:rsid w:val="00745A0C"/>
    <w:rsid w:val="0075497A"/>
    <w:rsid w:val="00763A28"/>
    <w:rsid w:val="00765161"/>
    <w:rsid w:val="007878B4"/>
    <w:rsid w:val="007B06B3"/>
    <w:rsid w:val="007F02F5"/>
    <w:rsid w:val="00820BC3"/>
    <w:rsid w:val="00832BC4"/>
    <w:rsid w:val="008534E0"/>
    <w:rsid w:val="00873024"/>
    <w:rsid w:val="008A33D8"/>
    <w:rsid w:val="009160FD"/>
    <w:rsid w:val="0095086E"/>
    <w:rsid w:val="00952190"/>
    <w:rsid w:val="00952F9D"/>
    <w:rsid w:val="009736D9"/>
    <w:rsid w:val="009B75DB"/>
    <w:rsid w:val="009C78DC"/>
    <w:rsid w:val="00A21D34"/>
    <w:rsid w:val="00A423B9"/>
    <w:rsid w:val="00AA2576"/>
    <w:rsid w:val="00AC2C69"/>
    <w:rsid w:val="00AC52C1"/>
    <w:rsid w:val="00AD5F2E"/>
    <w:rsid w:val="00B556FF"/>
    <w:rsid w:val="00B768F9"/>
    <w:rsid w:val="00B918B0"/>
    <w:rsid w:val="00BC020C"/>
    <w:rsid w:val="00BD335D"/>
    <w:rsid w:val="00BD3B08"/>
    <w:rsid w:val="00BF5B27"/>
    <w:rsid w:val="00C6411D"/>
    <w:rsid w:val="00D724EA"/>
    <w:rsid w:val="00D82331"/>
    <w:rsid w:val="00E42676"/>
    <w:rsid w:val="00F007A6"/>
    <w:rsid w:val="00F252BD"/>
    <w:rsid w:val="00F37085"/>
    <w:rsid w:val="00F80960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DBD49"/>
  <w15:docId w15:val="{0D0C8FB4-CB8C-45B4-B19B-9892763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B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1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471B1B"/>
    <w:pPr>
      <w:suppressAutoHyphens w:val="0"/>
      <w:overflowPunct w:val="0"/>
      <w:autoSpaceDE w:val="0"/>
      <w:adjustRightInd w:val="0"/>
    </w:pPr>
    <w:rPr>
      <w:rFonts w:ascii="Courier New" w:eastAsia="Times New Roman" w:hAnsi="Courier New" w:cs="Times New Roman"/>
      <w:kern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AE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A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 Wyrembska</dc:creator>
  <cp:lastModifiedBy>Piotr Kasprowicz</cp:lastModifiedBy>
  <cp:revision>4</cp:revision>
  <cp:lastPrinted>2014-05-29T10:01:00Z</cp:lastPrinted>
  <dcterms:created xsi:type="dcterms:W3CDTF">2022-12-28T07:40:00Z</dcterms:created>
  <dcterms:modified xsi:type="dcterms:W3CDTF">2023-01-25T10:35:00Z</dcterms:modified>
</cp:coreProperties>
</file>